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276A27">
        <w:rPr>
          <w:rFonts w:ascii="Times New Roman" w:hAnsi="Times New Roman" w:cs="Times New Roman"/>
          <w:b/>
          <w:sz w:val="28"/>
          <w:szCs w:val="28"/>
        </w:rPr>
        <w:t>0</w:t>
      </w:r>
      <w:r w:rsidR="00051DE5">
        <w:rPr>
          <w:rFonts w:ascii="Times New Roman" w:hAnsi="Times New Roman" w:cs="Times New Roman"/>
          <w:b/>
          <w:sz w:val="28"/>
          <w:szCs w:val="28"/>
        </w:rPr>
        <w:t>8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051DE5"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E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24A62">
        <w:rPr>
          <w:rFonts w:ascii="Times New Roman" w:hAnsi="Times New Roman" w:cs="Times New Roman"/>
          <w:sz w:val="28"/>
          <w:szCs w:val="28"/>
        </w:rPr>
        <w:t>2020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7EE1" w:rsidRPr="00711658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58">
        <w:rPr>
          <w:rFonts w:ascii="Times New Roman" w:hAnsi="Times New Roman" w:cs="Times New Roman"/>
          <w:sz w:val="24"/>
          <w:szCs w:val="24"/>
        </w:rPr>
        <w:t xml:space="preserve"> </w:t>
      </w:r>
      <w:r w:rsidR="00F963B4" w:rsidRPr="00711658">
        <w:rPr>
          <w:rFonts w:ascii="Times New Roman" w:hAnsi="Times New Roman" w:cs="Times New Roman"/>
          <w:sz w:val="24"/>
          <w:szCs w:val="24"/>
        </w:rPr>
        <w:t>«</w:t>
      </w:r>
      <w:r w:rsidR="009303A5" w:rsidRPr="00711658">
        <w:rPr>
          <w:rFonts w:ascii="Times New Roman" w:hAnsi="Times New Roman" w:cs="Times New Roman"/>
          <w:sz w:val="24"/>
          <w:szCs w:val="24"/>
        </w:rPr>
        <w:t xml:space="preserve">О </w:t>
      </w:r>
      <w:r w:rsidR="00027EE1" w:rsidRPr="00711658">
        <w:rPr>
          <w:rFonts w:ascii="Times New Roman" w:hAnsi="Times New Roman" w:cs="Times New Roman"/>
          <w:sz w:val="24"/>
          <w:szCs w:val="24"/>
        </w:rPr>
        <w:t xml:space="preserve">назначении ответственных лиц </w:t>
      </w:r>
    </w:p>
    <w:p w:rsidR="00027EE1" w:rsidRPr="00711658" w:rsidRDefault="00027EE1" w:rsidP="000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58">
        <w:rPr>
          <w:rFonts w:ascii="Times New Roman" w:hAnsi="Times New Roman" w:cs="Times New Roman"/>
          <w:sz w:val="24"/>
          <w:szCs w:val="24"/>
        </w:rPr>
        <w:t xml:space="preserve">по предупреждению и ликвидации </w:t>
      </w:r>
    </w:p>
    <w:p w:rsidR="00F963B4" w:rsidRPr="00711658" w:rsidRDefault="00027EE1" w:rsidP="000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58">
        <w:rPr>
          <w:rFonts w:ascii="Times New Roman" w:hAnsi="Times New Roman" w:cs="Times New Roman"/>
          <w:sz w:val="24"/>
          <w:szCs w:val="24"/>
        </w:rPr>
        <w:t>чрезвычайных ситуаций»</w:t>
      </w: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</w:t>
      </w:r>
      <w:r w:rsidR="00CE067E">
        <w:rPr>
          <w:rFonts w:ascii="Times New Roman" w:hAnsi="Times New Roman" w:cs="Times New Roman"/>
          <w:sz w:val="28"/>
          <w:szCs w:val="28"/>
        </w:rPr>
        <w:t>в</w:t>
      </w:r>
      <w:r w:rsidR="00051DE5">
        <w:rPr>
          <w:rFonts w:ascii="Times New Roman" w:hAnsi="Times New Roman" w:cs="Times New Roman"/>
          <w:sz w:val="28"/>
          <w:szCs w:val="28"/>
        </w:rPr>
        <w:t>ки к пожароопасному периоду 2021г.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027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027EE1">
        <w:rPr>
          <w:rFonts w:ascii="Times New Roman" w:hAnsi="Times New Roman" w:cs="Times New Roman"/>
          <w:sz w:val="28"/>
          <w:szCs w:val="28"/>
        </w:rPr>
        <w:t xml:space="preserve">В улусах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Угнасай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Тунген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EE1">
        <w:rPr>
          <w:rFonts w:ascii="Times New Roman" w:hAnsi="Times New Roman" w:cs="Times New Roman"/>
          <w:sz w:val="28"/>
          <w:szCs w:val="28"/>
        </w:rPr>
        <w:t>Гарга</w:t>
      </w:r>
      <w:proofErr w:type="spellEnd"/>
      <w:r w:rsidR="00027EE1">
        <w:rPr>
          <w:rFonts w:ascii="Times New Roman" w:hAnsi="Times New Roman" w:cs="Times New Roman"/>
          <w:sz w:val="28"/>
          <w:szCs w:val="28"/>
        </w:rPr>
        <w:t xml:space="preserve"> и заимках </w:t>
      </w:r>
      <w:proofErr w:type="gramStart"/>
      <w:r w:rsidR="00027EE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027EE1">
        <w:rPr>
          <w:rFonts w:ascii="Times New Roman" w:hAnsi="Times New Roman" w:cs="Times New Roman"/>
          <w:sz w:val="28"/>
          <w:szCs w:val="28"/>
        </w:rPr>
        <w:t xml:space="preserve"> за организацию и исполнение мероприятий защиты населения и территории улусов и заимок от чрезвычайных ситуаций техногенного и природного характера назначить ответственных лиц согласно приложения №1.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276A27">
        <w:rPr>
          <w:rFonts w:ascii="Times New Roman" w:hAnsi="Times New Roman" w:cs="Times New Roman"/>
          <w:sz w:val="28"/>
          <w:szCs w:val="28"/>
        </w:rPr>
        <w:t>Т.М.Евреев</w:t>
      </w:r>
      <w:r w:rsidRPr="00F10244">
        <w:rPr>
          <w:rFonts w:ascii="Times New Roman" w:hAnsi="Times New Roman" w:cs="Times New Roman"/>
          <w:sz w:val="28"/>
          <w:szCs w:val="28"/>
        </w:rPr>
        <w:t>.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p w:rsidR="00711658" w:rsidRDefault="00711658" w:rsidP="00C7700E">
      <w:pPr>
        <w:jc w:val="center"/>
        <w:rPr>
          <w:b/>
        </w:rPr>
      </w:pPr>
    </w:p>
    <w:p w:rsidR="00711658" w:rsidRDefault="00711658" w:rsidP="00C7700E">
      <w:pPr>
        <w:jc w:val="center"/>
        <w:rPr>
          <w:b/>
        </w:rPr>
      </w:pPr>
    </w:p>
    <w:p w:rsidR="00027EE1" w:rsidRDefault="00027EE1" w:rsidP="00C7700E">
      <w:pPr>
        <w:jc w:val="center"/>
        <w:rPr>
          <w:b/>
        </w:rPr>
      </w:pPr>
    </w:p>
    <w:p w:rsidR="00027EE1" w:rsidRPr="00051DE5" w:rsidRDefault="00027EE1" w:rsidP="0002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E5">
        <w:rPr>
          <w:rFonts w:ascii="Times New Roman" w:hAnsi="Times New Roman" w:cs="Times New Roman"/>
        </w:rPr>
        <w:lastRenderedPageBreak/>
        <w:t>Приложение №1</w:t>
      </w:r>
    </w:p>
    <w:p w:rsidR="00027EE1" w:rsidRPr="00051DE5" w:rsidRDefault="00027EE1" w:rsidP="0002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E5">
        <w:rPr>
          <w:rFonts w:ascii="Times New Roman" w:hAnsi="Times New Roman" w:cs="Times New Roman"/>
        </w:rPr>
        <w:t>к распоряжению №</w:t>
      </w:r>
      <w:r w:rsidR="00051DE5" w:rsidRPr="00051DE5">
        <w:rPr>
          <w:rFonts w:ascii="Times New Roman" w:hAnsi="Times New Roman" w:cs="Times New Roman"/>
        </w:rPr>
        <w:t>08</w:t>
      </w:r>
      <w:r w:rsidRPr="00051DE5">
        <w:rPr>
          <w:rFonts w:ascii="Times New Roman" w:hAnsi="Times New Roman" w:cs="Times New Roman"/>
        </w:rPr>
        <w:t xml:space="preserve"> </w:t>
      </w:r>
    </w:p>
    <w:p w:rsidR="00027EE1" w:rsidRPr="00051DE5" w:rsidRDefault="00027EE1" w:rsidP="00027E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DE5">
        <w:rPr>
          <w:rFonts w:ascii="Times New Roman" w:hAnsi="Times New Roman" w:cs="Times New Roman"/>
        </w:rPr>
        <w:t>от «</w:t>
      </w:r>
      <w:r w:rsidR="00051DE5" w:rsidRPr="00051DE5">
        <w:rPr>
          <w:rFonts w:ascii="Times New Roman" w:hAnsi="Times New Roman" w:cs="Times New Roman"/>
        </w:rPr>
        <w:t>15» февраля</w:t>
      </w:r>
      <w:r w:rsidR="00E24A62" w:rsidRPr="00051DE5">
        <w:rPr>
          <w:rFonts w:ascii="Times New Roman" w:hAnsi="Times New Roman" w:cs="Times New Roman"/>
        </w:rPr>
        <w:t xml:space="preserve"> 2020</w:t>
      </w:r>
      <w:r w:rsidRPr="00051DE5">
        <w:rPr>
          <w:rFonts w:ascii="Times New Roman" w:hAnsi="Times New Roman" w:cs="Times New Roman"/>
        </w:rPr>
        <w:t xml:space="preserve"> года</w:t>
      </w: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организацию и исполнению мероприятий защиты населения и территории улусов и заимок от чрезвычайных ситуаций техногенного и природного характера</w:t>
      </w:r>
    </w:p>
    <w:p w:rsidR="00027EE1" w:rsidRDefault="00027EE1" w:rsidP="00027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7"/>
        <w:gridCol w:w="2989"/>
        <w:gridCol w:w="3988"/>
        <w:gridCol w:w="1647"/>
      </w:tblGrid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Угнасай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Тунген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</w:t>
            </w:r>
            <w:proofErr w:type="spellEnd"/>
          </w:p>
        </w:tc>
        <w:tc>
          <w:tcPr>
            <w:tcW w:w="3988" w:type="dxa"/>
          </w:tcPr>
          <w:p w:rsidR="00027EE1" w:rsidRDefault="00E24A62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Ольтриг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Сангатович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Жанай-Нуга</w:t>
            </w:r>
            <w:proofErr w:type="spellEnd"/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Абрамович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Стрижка</w:t>
            </w:r>
          </w:p>
        </w:tc>
        <w:tc>
          <w:tcPr>
            <w:tcW w:w="3988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EE1" w:rsidTr="00027EE1">
        <w:tc>
          <w:tcPr>
            <w:tcW w:w="9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89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Аматха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51D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51DE5">
              <w:rPr>
                <w:rFonts w:ascii="Times New Roman" w:hAnsi="Times New Roman" w:cs="Times New Roman"/>
                <w:sz w:val="28"/>
                <w:szCs w:val="28"/>
              </w:rPr>
              <w:t>зимник)</w:t>
            </w:r>
          </w:p>
        </w:tc>
        <w:tc>
          <w:tcPr>
            <w:tcW w:w="3988" w:type="dxa"/>
          </w:tcPr>
          <w:p w:rsidR="00027EE1" w:rsidRDefault="00051DE5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Буда</w:t>
            </w:r>
            <w:r w:rsidR="00E2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4A62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647" w:type="dxa"/>
          </w:tcPr>
          <w:p w:rsidR="00027EE1" w:rsidRDefault="00027EE1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Полевой стан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Ширипович</w:t>
            </w:r>
            <w:proofErr w:type="spellEnd"/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89" w:type="dxa"/>
          </w:tcPr>
          <w:p w:rsidR="00863A4E" w:rsidRDefault="00863A4E" w:rsidP="0005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Заимка </w:t>
            </w:r>
            <w:proofErr w:type="spellStart"/>
            <w:r w:rsidR="00051DE5">
              <w:rPr>
                <w:rFonts w:ascii="Times New Roman" w:hAnsi="Times New Roman" w:cs="Times New Roman"/>
                <w:sz w:val="28"/>
                <w:szCs w:val="28"/>
              </w:rPr>
              <w:t>Аматха</w:t>
            </w:r>
            <w:proofErr w:type="gramStart"/>
            <w:r w:rsidR="00051D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51D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51DE5">
              <w:rPr>
                <w:rFonts w:ascii="Times New Roman" w:hAnsi="Times New Roman" w:cs="Times New Roman"/>
                <w:sz w:val="28"/>
                <w:szCs w:val="28"/>
              </w:rPr>
              <w:t>летник)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A4E" w:rsidTr="00027EE1">
        <w:tc>
          <w:tcPr>
            <w:tcW w:w="9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89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Заимка Земле</w:t>
            </w:r>
          </w:p>
        </w:tc>
        <w:tc>
          <w:tcPr>
            <w:tcW w:w="3988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Хунхенов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 </w:t>
            </w:r>
          </w:p>
        </w:tc>
        <w:tc>
          <w:tcPr>
            <w:tcW w:w="1647" w:type="dxa"/>
          </w:tcPr>
          <w:p w:rsidR="00863A4E" w:rsidRDefault="00863A4E" w:rsidP="0002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E1" w:rsidRPr="00027EE1" w:rsidRDefault="00027EE1" w:rsidP="0002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E1" w:rsidRPr="00027EE1" w:rsidRDefault="00027EE1" w:rsidP="00027EE1">
      <w:pPr>
        <w:spacing w:after="0"/>
        <w:jc w:val="right"/>
        <w:rPr>
          <w:rFonts w:ascii="Times New Roman" w:hAnsi="Times New Roman" w:cs="Times New Roman"/>
          <w:b/>
        </w:rPr>
      </w:pPr>
    </w:p>
    <w:sectPr w:rsidR="00027EE1" w:rsidRPr="00027EE1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27EE1"/>
    <w:rsid w:val="00051DE5"/>
    <w:rsid w:val="000C6B1F"/>
    <w:rsid w:val="00165860"/>
    <w:rsid w:val="00276A27"/>
    <w:rsid w:val="003D1566"/>
    <w:rsid w:val="004144E3"/>
    <w:rsid w:val="004700CB"/>
    <w:rsid w:val="005F5B3A"/>
    <w:rsid w:val="00620532"/>
    <w:rsid w:val="00650C14"/>
    <w:rsid w:val="006C7D01"/>
    <w:rsid w:val="00711658"/>
    <w:rsid w:val="008165E9"/>
    <w:rsid w:val="00860934"/>
    <w:rsid w:val="00863A4E"/>
    <w:rsid w:val="009303A5"/>
    <w:rsid w:val="00973F2E"/>
    <w:rsid w:val="009A673B"/>
    <w:rsid w:val="009E537B"/>
    <w:rsid w:val="00B04634"/>
    <w:rsid w:val="00B21B31"/>
    <w:rsid w:val="00C331FB"/>
    <w:rsid w:val="00C62602"/>
    <w:rsid w:val="00C7700E"/>
    <w:rsid w:val="00CE067E"/>
    <w:rsid w:val="00D61F83"/>
    <w:rsid w:val="00DE578C"/>
    <w:rsid w:val="00E24A62"/>
    <w:rsid w:val="00F55861"/>
    <w:rsid w:val="00F558DF"/>
    <w:rsid w:val="00F9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2157-01F5-4F36-BC37-CE8B261D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2021-02-15T07:04:00Z</cp:lastPrinted>
  <dcterms:created xsi:type="dcterms:W3CDTF">2016-01-13T07:39:00Z</dcterms:created>
  <dcterms:modified xsi:type="dcterms:W3CDTF">2021-02-15T07:04:00Z</dcterms:modified>
</cp:coreProperties>
</file>