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BC" w:rsidRDefault="00E07FBC" w:rsidP="00E07FBC">
      <w:pPr>
        <w:pStyle w:val="af9"/>
      </w:pPr>
      <w:r>
        <w:t>Администрация муниципального образования</w:t>
      </w:r>
    </w:p>
    <w:p w:rsidR="00E07FBC" w:rsidRDefault="007C354D" w:rsidP="007C354D">
      <w:pPr>
        <w:pStyle w:val="af9"/>
        <w:tabs>
          <w:tab w:val="center" w:pos="4677"/>
          <w:tab w:val="left" w:pos="8404"/>
        </w:tabs>
        <w:jc w:val="left"/>
      </w:pPr>
      <w:r>
        <w:tab/>
      </w:r>
      <w:r w:rsidR="00E07FBC">
        <w:t xml:space="preserve"> сельское поселение «</w:t>
      </w:r>
      <w:proofErr w:type="spellStart"/>
      <w:r w:rsidR="00AA09FA">
        <w:t>Арзгу</w:t>
      </w:r>
      <w:r w:rsidR="00E07FBC">
        <w:t>н</w:t>
      </w:r>
      <w:proofErr w:type="spellEnd"/>
      <w:r w:rsidR="00E07FBC">
        <w:t>»</w:t>
      </w:r>
      <w:r>
        <w:tab/>
      </w:r>
    </w:p>
    <w:p w:rsidR="00E07FBC" w:rsidRDefault="00E07FBC" w:rsidP="00E07FBC">
      <w:pPr>
        <w:pStyle w:val="af9"/>
      </w:pPr>
      <w:proofErr w:type="spellStart"/>
      <w:r>
        <w:t>Курумканского</w:t>
      </w:r>
      <w:proofErr w:type="spellEnd"/>
      <w:r>
        <w:t xml:space="preserve"> района Республики Бурятия</w:t>
      </w:r>
    </w:p>
    <w:p w:rsidR="00AA09FA" w:rsidRDefault="005B7A78" w:rsidP="00E07FBC">
      <w:pPr>
        <w:jc w:val="center"/>
        <w:rPr>
          <w:b/>
          <w:sz w:val="16"/>
          <w:szCs w:val="16"/>
        </w:rPr>
      </w:pPr>
      <w:r w:rsidRPr="005B7A78">
        <w:pict>
          <v:line id="_x0000_s1065" style="position:absolute;left:0;text-align:left;z-index:251673600" from="0,2.4pt" to="477pt,2.4pt" o:allowincell="f" strokeweight="4.5pt">
            <v:stroke linestyle="thinThick"/>
          </v:line>
        </w:pict>
      </w:r>
    </w:p>
    <w:p w:rsidR="00E07FBC" w:rsidRDefault="00AA09FA" w:rsidP="00E07FBC">
      <w:pPr>
        <w:jc w:val="center"/>
        <w:rPr>
          <w:b/>
          <w:sz w:val="16"/>
          <w:szCs w:val="16"/>
        </w:rPr>
      </w:pPr>
      <w:r>
        <w:rPr>
          <w:b/>
          <w:sz w:val="16"/>
          <w:szCs w:val="16"/>
        </w:rPr>
        <w:t>671635</w:t>
      </w:r>
      <w:r w:rsidR="00E07FBC">
        <w:rPr>
          <w:b/>
          <w:sz w:val="16"/>
          <w:szCs w:val="16"/>
        </w:rPr>
        <w:t xml:space="preserve">, Республика Бурятия, </w:t>
      </w:r>
      <w:proofErr w:type="spellStart"/>
      <w:r w:rsidR="00E07FBC">
        <w:rPr>
          <w:b/>
          <w:sz w:val="16"/>
          <w:szCs w:val="16"/>
        </w:rPr>
        <w:t>Курумканский</w:t>
      </w:r>
      <w:proofErr w:type="spellEnd"/>
      <w:r w:rsidR="00E07FBC">
        <w:rPr>
          <w:b/>
          <w:sz w:val="16"/>
          <w:szCs w:val="16"/>
        </w:rPr>
        <w:t xml:space="preserve"> район, с</w:t>
      </w:r>
      <w:r>
        <w:rPr>
          <w:b/>
          <w:sz w:val="16"/>
          <w:szCs w:val="16"/>
        </w:rPr>
        <w:t>.</w:t>
      </w:r>
      <w:r w:rsidR="00E07FBC">
        <w:rPr>
          <w:b/>
          <w:sz w:val="16"/>
          <w:szCs w:val="16"/>
        </w:rPr>
        <w:t xml:space="preserve"> </w:t>
      </w:r>
      <w:proofErr w:type="spellStart"/>
      <w:r>
        <w:rPr>
          <w:b/>
          <w:sz w:val="16"/>
          <w:szCs w:val="16"/>
        </w:rPr>
        <w:t>Арзгун</w:t>
      </w:r>
      <w:proofErr w:type="spellEnd"/>
      <w:r w:rsidR="00E07FBC">
        <w:rPr>
          <w:b/>
          <w:sz w:val="16"/>
          <w:szCs w:val="16"/>
        </w:rPr>
        <w:t xml:space="preserve">, ул. </w:t>
      </w:r>
      <w:proofErr w:type="spellStart"/>
      <w:r>
        <w:rPr>
          <w:b/>
          <w:sz w:val="16"/>
          <w:szCs w:val="16"/>
        </w:rPr>
        <w:t>Ген</w:t>
      </w:r>
      <w:proofErr w:type="gramStart"/>
      <w:r>
        <w:rPr>
          <w:b/>
          <w:sz w:val="16"/>
          <w:szCs w:val="16"/>
        </w:rPr>
        <w:t>.Ц</w:t>
      </w:r>
      <w:proofErr w:type="gramEnd"/>
      <w:r>
        <w:rPr>
          <w:b/>
          <w:sz w:val="16"/>
          <w:szCs w:val="16"/>
        </w:rPr>
        <w:t>ыденова</w:t>
      </w:r>
      <w:proofErr w:type="spellEnd"/>
      <w:r>
        <w:rPr>
          <w:b/>
          <w:sz w:val="16"/>
          <w:szCs w:val="16"/>
        </w:rPr>
        <w:t>, 2</w:t>
      </w:r>
      <w:r w:rsidR="00E07FBC">
        <w:rPr>
          <w:b/>
          <w:sz w:val="16"/>
          <w:szCs w:val="16"/>
        </w:rPr>
        <w:t>; телефон: 8(30149) 9</w:t>
      </w:r>
      <w:r>
        <w:rPr>
          <w:b/>
          <w:sz w:val="16"/>
          <w:szCs w:val="16"/>
        </w:rPr>
        <w:t>2</w:t>
      </w:r>
      <w:r w:rsidR="00E07FBC">
        <w:rPr>
          <w:b/>
          <w:sz w:val="16"/>
          <w:szCs w:val="16"/>
        </w:rPr>
        <w:t>-1-</w:t>
      </w:r>
      <w:r>
        <w:rPr>
          <w:b/>
          <w:sz w:val="16"/>
          <w:szCs w:val="16"/>
        </w:rPr>
        <w:t>47</w:t>
      </w:r>
      <w:r w:rsidR="00E07FBC">
        <w:rPr>
          <w:b/>
          <w:sz w:val="16"/>
          <w:szCs w:val="16"/>
        </w:rPr>
        <w:t>, факс: 8(30149) 9</w:t>
      </w:r>
      <w:r>
        <w:rPr>
          <w:b/>
          <w:sz w:val="16"/>
          <w:szCs w:val="16"/>
        </w:rPr>
        <w:t>2</w:t>
      </w:r>
      <w:r w:rsidR="00E07FBC">
        <w:rPr>
          <w:b/>
          <w:sz w:val="16"/>
          <w:szCs w:val="16"/>
        </w:rPr>
        <w:t>-1-</w:t>
      </w:r>
      <w:r>
        <w:rPr>
          <w:b/>
          <w:sz w:val="16"/>
          <w:szCs w:val="16"/>
        </w:rPr>
        <w:t>57</w:t>
      </w:r>
    </w:p>
    <w:p w:rsidR="00C43C41" w:rsidRDefault="00C43C41" w:rsidP="00E07FBC">
      <w:pPr>
        <w:pStyle w:val="ConsPlusTitle"/>
        <w:widowControl/>
        <w:spacing w:line="360" w:lineRule="auto"/>
        <w:rPr>
          <w:rFonts w:ascii="Times New Roman" w:hAnsi="Times New Roman" w:cs="Times New Roman"/>
          <w:sz w:val="24"/>
          <w:szCs w:val="24"/>
        </w:rPr>
      </w:pPr>
    </w:p>
    <w:p w:rsidR="008A48AF" w:rsidRDefault="008A48AF" w:rsidP="00C43C41">
      <w:pPr>
        <w:pStyle w:val="ConsPlusTitle"/>
        <w:widowControl/>
        <w:spacing w:line="360" w:lineRule="auto"/>
        <w:ind w:firstLine="567"/>
        <w:jc w:val="center"/>
        <w:rPr>
          <w:rFonts w:ascii="Times New Roman" w:hAnsi="Times New Roman" w:cs="Times New Roman"/>
          <w:sz w:val="24"/>
          <w:szCs w:val="24"/>
        </w:rPr>
      </w:pPr>
    </w:p>
    <w:p w:rsidR="008A48AF" w:rsidRPr="008F2B8C" w:rsidRDefault="008A48AF" w:rsidP="00C43C41">
      <w:pPr>
        <w:pStyle w:val="ConsPlusTitle"/>
        <w:widowControl/>
        <w:spacing w:line="360" w:lineRule="auto"/>
        <w:ind w:firstLine="567"/>
        <w:jc w:val="center"/>
        <w:rPr>
          <w:rFonts w:ascii="Times New Roman" w:hAnsi="Times New Roman" w:cs="Times New Roman"/>
          <w:sz w:val="24"/>
          <w:szCs w:val="24"/>
        </w:rPr>
      </w:pPr>
    </w:p>
    <w:p w:rsidR="00C43C41" w:rsidRPr="00674EAA" w:rsidRDefault="00C43C41" w:rsidP="00C43C41">
      <w:pPr>
        <w:pStyle w:val="ConsPlusTitle"/>
        <w:widowControl/>
        <w:spacing w:line="360" w:lineRule="auto"/>
        <w:ind w:firstLine="567"/>
        <w:jc w:val="center"/>
        <w:rPr>
          <w:rFonts w:ascii="Times New Roman" w:hAnsi="Times New Roman" w:cs="Times New Roman"/>
          <w:sz w:val="24"/>
          <w:szCs w:val="24"/>
        </w:rPr>
      </w:pPr>
      <w:r w:rsidRPr="00323439">
        <w:rPr>
          <w:rFonts w:ascii="Times New Roman" w:hAnsi="Times New Roman" w:cs="Times New Roman"/>
          <w:sz w:val="24"/>
          <w:szCs w:val="24"/>
        </w:rPr>
        <w:t>ПОСТАНОВЛЕНИЕ №</w:t>
      </w:r>
      <w:r w:rsidR="00AA09FA">
        <w:rPr>
          <w:rFonts w:ascii="Times New Roman" w:hAnsi="Times New Roman" w:cs="Times New Roman"/>
          <w:sz w:val="24"/>
          <w:szCs w:val="24"/>
        </w:rPr>
        <w:t>18</w:t>
      </w:r>
    </w:p>
    <w:p w:rsidR="00C43C41" w:rsidRPr="00323439" w:rsidRDefault="009E36CE" w:rsidP="00C43C41">
      <w:pPr>
        <w:pStyle w:val="ConsPlusTitle"/>
        <w:widowControl/>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от 0</w:t>
      </w:r>
      <w:r w:rsidR="00AA09FA">
        <w:rPr>
          <w:rFonts w:ascii="Times New Roman" w:hAnsi="Times New Roman" w:cs="Times New Roman"/>
          <w:sz w:val="24"/>
          <w:szCs w:val="24"/>
        </w:rPr>
        <w:t>9</w:t>
      </w:r>
      <w:r>
        <w:rPr>
          <w:rFonts w:ascii="Times New Roman" w:hAnsi="Times New Roman" w:cs="Times New Roman"/>
          <w:sz w:val="24"/>
          <w:szCs w:val="24"/>
        </w:rPr>
        <w:t xml:space="preserve"> апреля 2012 года</w:t>
      </w:r>
    </w:p>
    <w:p w:rsidR="000A030D" w:rsidRPr="00C43C41" w:rsidRDefault="000A030D" w:rsidP="000A030D">
      <w:pPr>
        <w:pStyle w:val="ConsPlusTitle"/>
        <w:widowControl/>
        <w:jc w:val="center"/>
        <w:rPr>
          <w:rFonts w:ascii="Times New Roman" w:hAnsi="Times New Roman" w:cs="Times New Roman"/>
          <w:sz w:val="24"/>
          <w:szCs w:val="24"/>
        </w:rPr>
      </w:pPr>
    </w:p>
    <w:p w:rsidR="000A030D" w:rsidRPr="00C43C41" w:rsidRDefault="000A030D" w:rsidP="00C43C41">
      <w:pPr>
        <w:pStyle w:val="ConsPlusTitle"/>
        <w:widowControl/>
        <w:rPr>
          <w:rFonts w:ascii="Times New Roman" w:hAnsi="Times New Roman" w:cs="Times New Roman"/>
          <w:sz w:val="24"/>
          <w:szCs w:val="24"/>
        </w:rPr>
      </w:pPr>
      <w:r w:rsidRPr="00C43C41">
        <w:rPr>
          <w:rFonts w:ascii="Times New Roman" w:hAnsi="Times New Roman" w:cs="Times New Roman"/>
          <w:sz w:val="24"/>
          <w:szCs w:val="24"/>
        </w:rPr>
        <w:t xml:space="preserve">ОБ УТВЕРЖДЕНИИ АДМИНИСТРАТИВНОГО РЕГЛАМЕНТА </w:t>
      </w:r>
      <w:proofErr w:type="gramStart"/>
      <w:r w:rsidRPr="00C43C41">
        <w:rPr>
          <w:rFonts w:ascii="Times New Roman" w:hAnsi="Times New Roman" w:cs="Times New Roman"/>
          <w:sz w:val="24"/>
          <w:szCs w:val="24"/>
        </w:rPr>
        <w:t>ПО</w:t>
      </w:r>
      <w:proofErr w:type="gramEnd"/>
    </w:p>
    <w:p w:rsidR="000A030D" w:rsidRPr="00C43C41" w:rsidRDefault="000A030D" w:rsidP="00C43C41">
      <w:pPr>
        <w:pStyle w:val="ConsPlusTitle"/>
        <w:widowControl/>
        <w:rPr>
          <w:rFonts w:ascii="Times New Roman" w:hAnsi="Times New Roman" w:cs="Times New Roman"/>
          <w:sz w:val="24"/>
          <w:szCs w:val="24"/>
        </w:rPr>
      </w:pPr>
      <w:r w:rsidRPr="00C43C41">
        <w:rPr>
          <w:rFonts w:ascii="Times New Roman" w:hAnsi="Times New Roman" w:cs="Times New Roman"/>
          <w:sz w:val="24"/>
          <w:szCs w:val="24"/>
        </w:rPr>
        <w:t>ПРЕДОСТАВЛЕНИЮ МУНИЦИПАЛЬНОЙ УСЛУГИ "</w:t>
      </w:r>
      <w:r w:rsidR="00196818">
        <w:rPr>
          <w:rFonts w:ascii="Times New Roman" w:hAnsi="Times New Roman" w:cs="Times New Roman"/>
          <w:sz w:val="24"/>
          <w:szCs w:val="24"/>
        </w:rPr>
        <w:t>ОПРЕДЕЛЕНИЕ ПОТРЕБНОСТИ ГРАЖДАН В ДРЕВЕСИНЕ ДЛЯ СОБСТВЕННЫХ НУЖД В МУНИЦИПАЛЬНОМ ОБРАЗОВА</w:t>
      </w:r>
      <w:r w:rsidR="009E36CE">
        <w:rPr>
          <w:rFonts w:ascii="Times New Roman" w:hAnsi="Times New Roman" w:cs="Times New Roman"/>
          <w:sz w:val="24"/>
          <w:szCs w:val="24"/>
        </w:rPr>
        <w:t>НИИ СЕЛЬСКОЕ ПОСЕЛЕНИЕ «</w:t>
      </w:r>
      <w:r w:rsidR="00AA09FA">
        <w:rPr>
          <w:rFonts w:ascii="Times New Roman" w:hAnsi="Times New Roman" w:cs="Times New Roman"/>
          <w:sz w:val="24"/>
          <w:szCs w:val="24"/>
        </w:rPr>
        <w:t>АРЗГУН</w:t>
      </w:r>
      <w:r w:rsidR="00196818">
        <w:rPr>
          <w:rFonts w:ascii="Times New Roman" w:hAnsi="Times New Roman" w:cs="Times New Roman"/>
          <w:sz w:val="24"/>
          <w:szCs w:val="24"/>
        </w:rPr>
        <w:t>»</w:t>
      </w:r>
      <w:r w:rsidR="00196818" w:rsidRPr="00196818">
        <w:rPr>
          <w:rFonts w:ascii="Times New Roman" w:hAnsi="Times New Roman" w:cs="Times New Roman"/>
          <w:sz w:val="24"/>
          <w:szCs w:val="24"/>
        </w:rPr>
        <w:t xml:space="preserve"> </w:t>
      </w:r>
    </w:p>
    <w:p w:rsidR="000A030D" w:rsidRPr="00C43C41" w:rsidRDefault="000A030D" w:rsidP="000A030D">
      <w:pPr>
        <w:pStyle w:val="ConsPlusTitle"/>
        <w:widowControl/>
        <w:jc w:val="center"/>
        <w:rPr>
          <w:rFonts w:ascii="Times New Roman" w:hAnsi="Times New Roman" w:cs="Times New Roman"/>
          <w:sz w:val="24"/>
          <w:szCs w:val="24"/>
        </w:rPr>
      </w:pPr>
    </w:p>
    <w:p w:rsidR="000A030D" w:rsidRPr="00C43C41" w:rsidRDefault="000A030D" w:rsidP="000A030D">
      <w:pPr>
        <w:autoSpaceDE w:val="0"/>
        <w:autoSpaceDN w:val="0"/>
        <w:adjustRightInd w:val="0"/>
        <w:spacing w:after="0" w:line="240" w:lineRule="auto"/>
        <w:ind w:firstLine="540"/>
        <w:jc w:val="both"/>
        <w:rPr>
          <w:rFonts w:ascii="Times New Roman" w:hAnsi="Times New Roman"/>
          <w:sz w:val="24"/>
          <w:szCs w:val="24"/>
        </w:rPr>
      </w:pPr>
    </w:p>
    <w:p w:rsidR="000A030D" w:rsidRPr="00C43C41" w:rsidRDefault="000A030D" w:rsidP="000A030D">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В соответствии с Федеральным </w:t>
      </w:r>
      <w:hyperlink r:id="rId6" w:history="1">
        <w:r w:rsidRPr="00C43C41">
          <w:rPr>
            <w:rFonts w:ascii="Times New Roman" w:hAnsi="Times New Roman"/>
            <w:color w:val="0000FF"/>
            <w:sz w:val="24"/>
            <w:szCs w:val="24"/>
          </w:rPr>
          <w:t>законом</w:t>
        </w:r>
      </w:hyperlink>
      <w:r w:rsidRPr="00C43C41">
        <w:rPr>
          <w:rFonts w:ascii="Times New Roman" w:hAnsi="Times New Roman"/>
          <w:sz w:val="24"/>
          <w:szCs w:val="24"/>
        </w:rPr>
        <w:t xml:space="preserve"> от 27.07.2010 N 210-ФЗ "Об организации предоставления государственных и муниципальных услуг"</w:t>
      </w:r>
      <w:r w:rsidR="00196818">
        <w:rPr>
          <w:rFonts w:ascii="Times New Roman" w:hAnsi="Times New Roman"/>
          <w:sz w:val="24"/>
          <w:szCs w:val="24"/>
        </w:rPr>
        <w:t xml:space="preserve"> </w:t>
      </w:r>
      <w:r w:rsidRPr="00C43C41">
        <w:rPr>
          <w:rFonts w:ascii="Times New Roman" w:hAnsi="Times New Roman"/>
          <w:sz w:val="24"/>
          <w:szCs w:val="24"/>
        </w:rPr>
        <w:t>в целях повышения качества и доступности результатов предоставления муниципальной услуги по определению потребности граждан в древесине для собственных нужд постановляю:</w:t>
      </w:r>
    </w:p>
    <w:p w:rsidR="000A030D" w:rsidRPr="00C43C41" w:rsidRDefault="000A030D" w:rsidP="000A030D">
      <w:pPr>
        <w:autoSpaceDE w:val="0"/>
        <w:autoSpaceDN w:val="0"/>
        <w:adjustRightInd w:val="0"/>
        <w:spacing w:after="0" w:line="240" w:lineRule="auto"/>
        <w:ind w:firstLine="540"/>
        <w:jc w:val="both"/>
        <w:rPr>
          <w:rFonts w:ascii="Times New Roman" w:hAnsi="Times New Roman"/>
          <w:sz w:val="24"/>
          <w:szCs w:val="24"/>
        </w:rPr>
      </w:pPr>
    </w:p>
    <w:p w:rsidR="000A030D" w:rsidRPr="00C43C41" w:rsidRDefault="000A030D" w:rsidP="000A030D">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1. Утвердить Административный </w:t>
      </w:r>
      <w:hyperlink r:id="rId7" w:history="1">
        <w:r w:rsidRPr="00C43C41">
          <w:rPr>
            <w:rFonts w:ascii="Times New Roman" w:hAnsi="Times New Roman"/>
            <w:color w:val="0000FF"/>
            <w:sz w:val="24"/>
            <w:szCs w:val="24"/>
          </w:rPr>
          <w:t>регламент</w:t>
        </w:r>
      </w:hyperlink>
      <w:r w:rsidRPr="00C43C41">
        <w:rPr>
          <w:rFonts w:ascii="Times New Roman" w:hAnsi="Times New Roman"/>
          <w:sz w:val="24"/>
          <w:szCs w:val="24"/>
        </w:rPr>
        <w:t xml:space="preserve"> предоставления администрацией </w:t>
      </w:r>
      <w:r w:rsidR="001B44AD" w:rsidRPr="00C43C41">
        <w:rPr>
          <w:rFonts w:ascii="Times New Roman" w:hAnsi="Times New Roman"/>
          <w:sz w:val="24"/>
          <w:szCs w:val="24"/>
        </w:rPr>
        <w:t xml:space="preserve">муниципального образования </w:t>
      </w:r>
      <w:r w:rsidRPr="00C43C41">
        <w:rPr>
          <w:rFonts w:ascii="Times New Roman" w:hAnsi="Times New Roman"/>
          <w:sz w:val="24"/>
          <w:szCs w:val="24"/>
        </w:rPr>
        <w:t>сельско</w:t>
      </w:r>
      <w:r w:rsidR="001B44AD" w:rsidRPr="00C43C41">
        <w:rPr>
          <w:rFonts w:ascii="Times New Roman" w:hAnsi="Times New Roman"/>
          <w:sz w:val="24"/>
          <w:szCs w:val="24"/>
        </w:rPr>
        <w:t>е</w:t>
      </w:r>
      <w:r w:rsidRPr="00C43C41">
        <w:rPr>
          <w:rFonts w:ascii="Times New Roman" w:hAnsi="Times New Roman"/>
          <w:sz w:val="24"/>
          <w:szCs w:val="24"/>
        </w:rPr>
        <w:t xml:space="preserve"> поселени</w:t>
      </w:r>
      <w:r w:rsidR="001B44AD" w:rsidRPr="00C43C41">
        <w:rPr>
          <w:rFonts w:ascii="Times New Roman" w:hAnsi="Times New Roman"/>
          <w:sz w:val="24"/>
          <w:szCs w:val="24"/>
        </w:rPr>
        <w:t>е</w:t>
      </w:r>
      <w:r w:rsidR="009E36CE">
        <w:rPr>
          <w:rFonts w:ascii="Times New Roman" w:hAnsi="Times New Roman"/>
          <w:sz w:val="24"/>
          <w:szCs w:val="24"/>
        </w:rPr>
        <w:t xml:space="preserve">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r w:rsidRPr="00C43C41">
        <w:rPr>
          <w:rFonts w:ascii="Times New Roman" w:hAnsi="Times New Roman"/>
          <w:sz w:val="24"/>
          <w:szCs w:val="24"/>
        </w:rPr>
        <w:t xml:space="preserve"> муниципальной услуги "</w:t>
      </w:r>
      <w:r w:rsidR="00196818">
        <w:rPr>
          <w:rFonts w:ascii="Times New Roman" w:hAnsi="Times New Roman"/>
          <w:sz w:val="24"/>
          <w:szCs w:val="24"/>
        </w:rPr>
        <w:t>Определение потребности граждан в древесине для собственных нужд в муниципальном образова</w:t>
      </w:r>
      <w:r w:rsidR="009E36CE">
        <w:rPr>
          <w:rFonts w:ascii="Times New Roman" w:hAnsi="Times New Roman"/>
          <w:sz w:val="24"/>
          <w:szCs w:val="24"/>
        </w:rPr>
        <w:t xml:space="preserve">нии сельское поселение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r w:rsidR="00196818">
        <w:rPr>
          <w:rFonts w:ascii="Times New Roman" w:hAnsi="Times New Roman"/>
          <w:sz w:val="24"/>
          <w:szCs w:val="24"/>
        </w:rPr>
        <w:t xml:space="preserve"> </w:t>
      </w:r>
      <w:r w:rsidRPr="00C43C41">
        <w:rPr>
          <w:rFonts w:ascii="Times New Roman" w:hAnsi="Times New Roman"/>
          <w:sz w:val="24"/>
          <w:szCs w:val="24"/>
        </w:rPr>
        <w:t>согласно приложению.</w:t>
      </w:r>
    </w:p>
    <w:p w:rsidR="000A030D" w:rsidRPr="00C43C41" w:rsidRDefault="000A030D" w:rsidP="000A030D">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2. Настоящее постановление вступает в силу со дня его официального опубликования.</w:t>
      </w: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1B44AD" w:rsidRPr="00C43C41" w:rsidRDefault="000A030D" w:rsidP="00C43C41">
      <w:pPr>
        <w:autoSpaceDE w:val="0"/>
        <w:autoSpaceDN w:val="0"/>
        <w:adjustRightInd w:val="0"/>
        <w:spacing w:after="0" w:line="240" w:lineRule="auto"/>
        <w:jc w:val="both"/>
        <w:rPr>
          <w:rFonts w:ascii="Times New Roman" w:hAnsi="Times New Roman"/>
          <w:b/>
          <w:sz w:val="24"/>
          <w:szCs w:val="24"/>
        </w:rPr>
      </w:pPr>
      <w:r w:rsidRPr="00C43C41">
        <w:rPr>
          <w:rFonts w:ascii="Times New Roman" w:hAnsi="Times New Roman"/>
          <w:b/>
          <w:sz w:val="24"/>
          <w:szCs w:val="24"/>
        </w:rPr>
        <w:t xml:space="preserve">Глава </w:t>
      </w:r>
      <w:r w:rsidR="001B44AD" w:rsidRPr="00C43C41">
        <w:rPr>
          <w:rFonts w:ascii="Times New Roman" w:hAnsi="Times New Roman"/>
          <w:b/>
          <w:sz w:val="24"/>
          <w:szCs w:val="24"/>
        </w:rPr>
        <w:t>муниципального образования</w:t>
      </w:r>
    </w:p>
    <w:p w:rsidR="000A030D" w:rsidRPr="00C43C41" w:rsidRDefault="000A030D" w:rsidP="00C43C41">
      <w:pPr>
        <w:autoSpaceDE w:val="0"/>
        <w:autoSpaceDN w:val="0"/>
        <w:adjustRightInd w:val="0"/>
        <w:spacing w:after="0" w:line="240" w:lineRule="auto"/>
        <w:jc w:val="both"/>
        <w:rPr>
          <w:rFonts w:ascii="Times New Roman" w:hAnsi="Times New Roman"/>
          <w:b/>
          <w:sz w:val="24"/>
          <w:szCs w:val="24"/>
        </w:rPr>
      </w:pPr>
      <w:r w:rsidRPr="00C43C41">
        <w:rPr>
          <w:rFonts w:ascii="Times New Roman" w:hAnsi="Times New Roman"/>
          <w:b/>
          <w:sz w:val="24"/>
          <w:szCs w:val="24"/>
        </w:rPr>
        <w:t>сельско</w:t>
      </w:r>
      <w:r w:rsidR="001B44AD" w:rsidRPr="00C43C41">
        <w:rPr>
          <w:rFonts w:ascii="Times New Roman" w:hAnsi="Times New Roman"/>
          <w:b/>
          <w:sz w:val="24"/>
          <w:szCs w:val="24"/>
        </w:rPr>
        <w:t>е</w:t>
      </w:r>
      <w:r w:rsidRPr="00C43C41">
        <w:rPr>
          <w:rFonts w:ascii="Times New Roman" w:hAnsi="Times New Roman"/>
          <w:b/>
          <w:sz w:val="24"/>
          <w:szCs w:val="24"/>
        </w:rPr>
        <w:t xml:space="preserve"> поселени</w:t>
      </w:r>
      <w:r w:rsidR="001B44AD" w:rsidRPr="00C43C41">
        <w:rPr>
          <w:rFonts w:ascii="Times New Roman" w:hAnsi="Times New Roman"/>
          <w:b/>
          <w:sz w:val="24"/>
          <w:szCs w:val="24"/>
        </w:rPr>
        <w:t>е</w:t>
      </w:r>
      <w:r w:rsidR="009E36CE">
        <w:rPr>
          <w:rFonts w:ascii="Times New Roman" w:hAnsi="Times New Roman"/>
          <w:b/>
          <w:sz w:val="24"/>
          <w:szCs w:val="24"/>
        </w:rPr>
        <w:t xml:space="preserve"> </w:t>
      </w:r>
      <w:r w:rsidR="00AA09FA">
        <w:rPr>
          <w:rFonts w:ascii="Times New Roman" w:hAnsi="Times New Roman"/>
          <w:b/>
          <w:sz w:val="24"/>
          <w:szCs w:val="24"/>
        </w:rPr>
        <w:t>«</w:t>
      </w:r>
      <w:proofErr w:type="spellStart"/>
      <w:r w:rsidR="00AA09FA">
        <w:rPr>
          <w:rFonts w:ascii="Times New Roman" w:hAnsi="Times New Roman"/>
          <w:b/>
          <w:sz w:val="24"/>
          <w:szCs w:val="24"/>
        </w:rPr>
        <w:t>Арзгун</w:t>
      </w:r>
      <w:proofErr w:type="spellEnd"/>
      <w:r w:rsidR="00AA09FA">
        <w:rPr>
          <w:rFonts w:ascii="Times New Roman" w:hAnsi="Times New Roman"/>
          <w:b/>
          <w:sz w:val="24"/>
          <w:szCs w:val="24"/>
        </w:rPr>
        <w:t>»</w:t>
      </w:r>
      <w:r w:rsidRPr="00C43C41">
        <w:rPr>
          <w:rFonts w:ascii="Times New Roman" w:hAnsi="Times New Roman"/>
          <w:b/>
          <w:sz w:val="24"/>
          <w:szCs w:val="24"/>
        </w:rPr>
        <w:t xml:space="preserve">                  </w:t>
      </w:r>
      <w:r w:rsidR="00C43C41" w:rsidRPr="00C43C41">
        <w:rPr>
          <w:rFonts w:ascii="Times New Roman" w:hAnsi="Times New Roman"/>
          <w:b/>
          <w:sz w:val="24"/>
          <w:szCs w:val="24"/>
        </w:rPr>
        <w:t xml:space="preserve">         </w:t>
      </w:r>
      <w:r w:rsidRPr="00C43C41">
        <w:rPr>
          <w:rFonts w:ascii="Times New Roman" w:hAnsi="Times New Roman"/>
          <w:b/>
          <w:sz w:val="24"/>
          <w:szCs w:val="24"/>
        </w:rPr>
        <w:t xml:space="preserve">  </w:t>
      </w:r>
      <w:r w:rsidR="00C83BF9" w:rsidRPr="00C43C41">
        <w:rPr>
          <w:rFonts w:ascii="Times New Roman" w:hAnsi="Times New Roman"/>
          <w:b/>
          <w:sz w:val="24"/>
          <w:szCs w:val="24"/>
        </w:rPr>
        <w:t xml:space="preserve">        </w:t>
      </w:r>
      <w:r w:rsidR="00C43C41" w:rsidRPr="00C43C41">
        <w:rPr>
          <w:rFonts w:ascii="Times New Roman" w:hAnsi="Times New Roman"/>
          <w:b/>
          <w:sz w:val="24"/>
          <w:szCs w:val="24"/>
        </w:rPr>
        <w:t xml:space="preserve">           </w:t>
      </w:r>
      <w:r w:rsidR="00C83BF9" w:rsidRPr="00C43C41">
        <w:rPr>
          <w:rFonts w:ascii="Times New Roman" w:hAnsi="Times New Roman"/>
          <w:b/>
          <w:sz w:val="24"/>
          <w:szCs w:val="24"/>
        </w:rPr>
        <w:t xml:space="preserve">    </w:t>
      </w:r>
      <w:r w:rsidR="00AA09FA">
        <w:rPr>
          <w:rFonts w:ascii="Times New Roman" w:hAnsi="Times New Roman"/>
          <w:b/>
          <w:sz w:val="24"/>
          <w:szCs w:val="24"/>
        </w:rPr>
        <w:t xml:space="preserve">   </w:t>
      </w:r>
      <w:r w:rsidR="00C83BF9" w:rsidRPr="00C43C41">
        <w:rPr>
          <w:rFonts w:ascii="Times New Roman" w:hAnsi="Times New Roman"/>
          <w:b/>
          <w:sz w:val="24"/>
          <w:szCs w:val="24"/>
        </w:rPr>
        <w:t xml:space="preserve"> </w:t>
      </w:r>
      <w:r w:rsidR="009E36CE">
        <w:rPr>
          <w:rFonts w:ascii="Times New Roman" w:hAnsi="Times New Roman"/>
          <w:b/>
          <w:sz w:val="24"/>
          <w:szCs w:val="24"/>
        </w:rPr>
        <w:t xml:space="preserve">        Б.</w:t>
      </w:r>
      <w:r w:rsidR="00AA09FA">
        <w:rPr>
          <w:rFonts w:ascii="Times New Roman" w:hAnsi="Times New Roman"/>
          <w:b/>
          <w:sz w:val="24"/>
          <w:szCs w:val="24"/>
        </w:rPr>
        <w:t>Д. Цыренов</w:t>
      </w: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0A030D" w:rsidRPr="00C43C41" w:rsidRDefault="000A030D" w:rsidP="000A030D">
      <w:pPr>
        <w:autoSpaceDE w:val="0"/>
        <w:autoSpaceDN w:val="0"/>
        <w:adjustRightInd w:val="0"/>
        <w:spacing w:after="0" w:line="240" w:lineRule="auto"/>
        <w:ind w:firstLine="540"/>
        <w:jc w:val="both"/>
        <w:rPr>
          <w:rFonts w:cs="Calibri"/>
          <w:sz w:val="24"/>
          <w:szCs w:val="24"/>
        </w:rPr>
      </w:pPr>
    </w:p>
    <w:p w:rsidR="00C43C41" w:rsidRDefault="00C43C41">
      <w:pPr>
        <w:rPr>
          <w:rFonts w:cs="Calibri"/>
          <w:sz w:val="24"/>
          <w:szCs w:val="24"/>
        </w:rPr>
      </w:pPr>
      <w:r>
        <w:rPr>
          <w:rFonts w:cs="Calibri"/>
          <w:sz w:val="24"/>
          <w:szCs w:val="24"/>
        </w:rPr>
        <w:br w:type="page"/>
      </w:r>
    </w:p>
    <w:p w:rsidR="00E44EB4" w:rsidRDefault="00E44EB4" w:rsidP="00BA54FA">
      <w:pPr>
        <w:autoSpaceDE w:val="0"/>
        <w:autoSpaceDN w:val="0"/>
        <w:adjustRightInd w:val="0"/>
        <w:spacing w:after="0" w:line="240" w:lineRule="auto"/>
        <w:ind w:left="5245"/>
        <w:jc w:val="right"/>
        <w:outlineLvl w:val="0"/>
        <w:rPr>
          <w:rFonts w:ascii="Times New Roman" w:hAnsi="Times New Roman"/>
          <w:sz w:val="24"/>
          <w:szCs w:val="24"/>
        </w:rPr>
      </w:pPr>
    </w:p>
    <w:p w:rsidR="00BA54FA" w:rsidRPr="00C43C41" w:rsidRDefault="00BA54FA" w:rsidP="00BA54FA">
      <w:pPr>
        <w:autoSpaceDE w:val="0"/>
        <w:autoSpaceDN w:val="0"/>
        <w:adjustRightInd w:val="0"/>
        <w:spacing w:after="0" w:line="240" w:lineRule="auto"/>
        <w:ind w:left="5245"/>
        <w:jc w:val="right"/>
        <w:outlineLvl w:val="0"/>
        <w:rPr>
          <w:rFonts w:ascii="Times New Roman" w:hAnsi="Times New Roman"/>
          <w:sz w:val="24"/>
          <w:szCs w:val="24"/>
        </w:rPr>
      </w:pPr>
      <w:r w:rsidRPr="00C43C41">
        <w:rPr>
          <w:rFonts w:ascii="Times New Roman" w:hAnsi="Times New Roman"/>
          <w:sz w:val="24"/>
          <w:szCs w:val="24"/>
        </w:rPr>
        <w:t>Приложение</w:t>
      </w:r>
      <w:r w:rsidR="000A030D" w:rsidRPr="00C43C41">
        <w:rPr>
          <w:rFonts w:ascii="Times New Roman" w:hAnsi="Times New Roman"/>
          <w:sz w:val="24"/>
          <w:szCs w:val="24"/>
        </w:rPr>
        <w:t>№1</w:t>
      </w:r>
    </w:p>
    <w:p w:rsidR="00BA54FA" w:rsidRPr="00C43C41" w:rsidRDefault="00BA54FA" w:rsidP="00BA54FA">
      <w:pPr>
        <w:autoSpaceDE w:val="0"/>
        <w:autoSpaceDN w:val="0"/>
        <w:adjustRightInd w:val="0"/>
        <w:spacing w:after="0" w:line="240" w:lineRule="auto"/>
        <w:ind w:left="5245"/>
        <w:jc w:val="right"/>
        <w:rPr>
          <w:rFonts w:ascii="Times New Roman" w:hAnsi="Times New Roman"/>
          <w:sz w:val="24"/>
          <w:szCs w:val="24"/>
        </w:rPr>
      </w:pPr>
      <w:r w:rsidRPr="00C43C41">
        <w:rPr>
          <w:rFonts w:ascii="Times New Roman" w:hAnsi="Times New Roman"/>
          <w:sz w:val="24"/>
          <w:szCs w:val="24"/>
        </w:rPr>
        <w:t xml:space="preserve">к   Постановлению Администрации сельского поселения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r w:rsidRPr="00C43C41">
        <w:rPr>
          <w:rFonts w:ascii="Times New Roman" w:hAnsi="Times New Roman"/>
          <w:sz w:val="24"/>
          <w:szCs w:val="24"/>
        </w:rPr>
        <w:t xml:space="preserve"> </w:t>
      </w:r>
    </w:p>
    <w:p w:rsidR="00BA54FA" w:rsidRPr="008A48AF" w:rsidRDefault="009E36CE" w:rsidP="00411572">
      <w:pPr>
        <w:autoSpaceDE w:val="0"/>
        <w:autoSpaceDN w:val="0"/>
        <w:adjustRightInd w:val="0"/>
        <w:spacing w:after="0" w:line="240" w:lineRule="auto"/>
        <w:ind w:left="5245"/>
        <w:jc w:val="right"/>
        <w:rPr>
          <w:rFonts w:ascii="Times New Roman" w:hAnsi="Times New Roman"/>
          <w:sz w:val="24"/>
          <w:szCs w:val="24"/>
        </w:rPr>
      </w:pPr>
      <w:r>
        <w:rPr>
          <w:rFonts w:ascii="Times New Roman" w:hAnsi="Times New Roman"/>
          <w:sz w:val="24"/>
          <w:szCs w:val="24"/>
        </w:rPr>
        <w:t>от 0</w:t>
      </w:r>
      <w:r w:rsidR="00AA09FA">
        <w:rPr>
          <w:rFonts w:ascii="Times New Roman" w:hAnsi="Times New Roman"/>
          <w:sz w:val="24"/>
          <w:szCs w:val="24"/>
        </w:rPr>
        <w:t>9</w:t>
      </w:r>
      <w:r>
        <w:rPr>
          <w:rFonts w:ascii="Times New Roman" w:hAnsi="Times New Roman"/>
          <w:sz w:val="24"/>
          <w:szCs w:val="24"/>
        </w:rPr>
        <w:t xml:space="preserve"> апреля 2012 г.</w:t>
      </w:r>
      <w:r w:rsidR="00BA54FA" w:rsidRPr="00C43C41">
        <w:rPr>
          <w:rFonts w:ascii="Times New Roman" w:hAnsi="Times New Roman"/>
          <w:sz w:val="24"/>
          <w:szCs w:val="24"/>
        </w:rPr>
        <w:t xml:space="preserve"> № </w:t>
      </w:r>
      <w:r w:rsidR="00AA09FA">
        <w:rPr>
          <w:rFonts w:ascii="Times New Roman" w:hAnsi="Times New Roman"/>
          <w:sz w:val="24"/>
          <w:szCs w:val="24"/>
        </w:rPr>
        <w:t>18</w:t>
      </w:r>
    </w:p>
    <w:p w:rsidR="00411572" w:rsidRDefault="00411572" w:rsidP="00411572">
      <w:pPr>
        <w:autoSpaceDE w:val="0"/>
        <w:autoSpaceDN w:val="0"/>
        <w:adjustRightInd w:val="0"/>
        <w:spacing w:after="0" w:line="240" w:lineRule="auto"/>
        <w:ind w:left="5245"/>
        <w:jc w:val="right"/>
        <w:rPr>
          <w:rFonts w:ascii="Times New Roman" w:hAnsi="Times New Roman"/>
          <w:sz w:val="24"/>
          <w:szCs w:val="24"/>
        </w:rPr>
      </w:pPr>
    </w:p>
    <w:p w:rsidR="00E44EB4" w:rsidRPr="00C43C41" w:rsidRDefault="00E44EB4" w:rsidP="00411572">
      <w:pPr>
        <w:autoSpaceDE w:val="0"/>
        <w:autoSpaceDN w:val="0"/>
        <w:adjustRightInd w:val="0"/>
        <w:spacing w:after="0" w:line="240" w:lineRule="auto"/>
        <w:ind w:left="5245"/>
        <w:jc w:val="right"/>
        <w:rPr>
          <w:rFonts w:ascii="Times New Roman" w:hAnsi="Times New Roman"/>
          <w:sz w:val="24"/>
          <w:szCs w:val="24"/>
        </w:rPr>
      </w:pPr>
    </w:p>
    <w:p w:rsidR="00BA54FA" w:rsidRPr="00C43C41" w:rsidRDefault="00CD2B86" w:rsidP="0088719E">
      <w:pPr>
        <w:pStyle w:val="ConsPlusTitle"/>
        <w:widowControl/>
        <w:tabs>
          <w:tab w:val="left" w:pos="5812"/>
        </w:tabs>
        <w:ind w:right="-1"/>
        <w:jc w:val="center"/>
        <w:rPr>
          <w:rFonts w:ascii="Times New Roman" w:hAnsi="Times New Roman" w:cs="Times New Roman"/>
          <w:sz w:val="24"/>
          <w:szCs w:val="24"/>
        </w:rPr>
      </w:pPr>
      <w:r w:rsidRPr="00C43C41">
        <w:rPr>
          <w:rFonts w:ascii="Times New Roman" w:hAnsi="Times New Roman" w:cs="Times New Roman"/>
          <w:sz w:val="24"/>
          <w:szCs w:val="24"/>
        </w:rPr>
        <w:t>АДМИНИСТРАТИВНЫЙ РЕГЛАМЕНТ ПРЕДОСТАВЛЕНИЯ АДМИНИСТРАЦИ</w:t>
      </w:r>
      <w:r w:rsidR="009E36CE">
        <w:rPr>
          <w:rFonts w:ascii="Times New Roman" w:hAnsi="Times New Roman" w:cs="Times New Roman"/>
          <w:sz w:val="24"/>
          <w:szCs w:val="24"/>
        </w:rPr>
        <w:t xml:space="preserve">ЕЙ </w:t>
      </w:r>
      <w:r w:rsidR="00AA09FA">
        <w:rPr>
          <w:rFonts w:ascii="Times New Roman" w:hAnsi="Times New Roman" w:cs="Times New Roman"/>
          <w:sz w:val="24"/>
          <w:szCs w:val="24"/>
        </w:rPr>
        <w:t>МУНИЦИПАЛЬНОГО ОБРАЗОВАНИЯ СЕЛЬСКОЕ</w:t>
      </w:r>
      <w:r w:rsidR="009E36CE">
        <w:rPr>
          <w:rFonts w:ascii="Times New Roman" w:hAnsi="Times New Roman" w:cs="Times New Roman"/>
          <w:sz w:val="24"/>
          <w:szCs w:val="24"/>
        </w:rPr>
        <w:t xml:space="preserve"> ПОСЕЛЕНИ</w:t>
      </w:r>
      <w:r w:rsidR="00AA09FA">
        <w:rPr>
          <w:rFonts w:ascii="Times New Roman" w:hAnsi="Times New Roman" w:cs="Times New Roman"/>
          <w:sz w:val="24"/>
          <w:szCs w:val="24"/>
        </w:rPr>
        <w:t>Е</w:t>
      </w:r>
      <w:r w:rsidR="009E36CE">
        <w:rPr>
          <w:rFonts w:ascii="Times New Roman" w:hAnsi="Times New Roman" w:cs="Times New Roman"/>
          <w:sz w:val="24"/>
          <w:szCs w:val="24"/>
        </w:rPr>
        <w:t xml:space="preserve"> </w:t>
      </w:r>
      <w:r w:rsidR="00AA09FA">
        <w:rPr>
          <w:rFonts w:ascii="Times New Roman" w:hAnsi="Times New Roman" w:cs="Times New Roman"/>
          <w:sz w:val="24"/>
          <w:szCs w:val="24"/>
        </w:rPr>
        <w:t xml:space="preserve">«АРЗГУН» </w:t>
      </w:r>
      <w:r w:rsidRPr="00C43C41">
        <w:rPr>
          <w:rFonts w:ascii="Times New Roman" w:hAnsi="Times New Roman" w:cs="Times New Roman"/>
          <w:sz w:val="24"/>
          <w:szCs w:val="24"/>
        </w:rPr>
        <w:t xml:space="preserve"> МУНИЦИПАЛЬНОЙ УСЛУГИ «</w:t>
      </w:r>
      <w:r w:rsidR="00196818">
        <w:rPr>
          <w:rFonts w:ascii="Times New Roman" w:hAnsi="Times New Roman" w:cs="Times New Roman"/>
          <w:sz w:val="24"/>
          <w:szCs w:val="24"/>
        </w:rPr>
        <w:t>ОПРЕДЕЛЕНИЕ ПОТРЕБНОСТИ ГРАЖДАН В ДРЕВЕСИНЕ ДЛЯ СОБСТВЕННЫХ НУЖД В МУНИЦИПАЛЬНОМ ОБРАЗОВА</w:t>
      </w:r>
      <w:r w:rsidR="009E36CE">
        <w:rPr>
          <w:rFonts w:ascii="Times New Roman" w:hAnsi="Times New Roman" w:cs="Times New Roman"/>
          <w:sz w:val="24"/>
          <w:szCs w:val="24"/>
        </w:rPr>
        <w:t xml:space="preserve">НИИ СЕЛЬСКОЕ ПОСЕЛЕНИЕ </w:t>
      </w:r>
      <w:r w:rsidR="00AA09FA">
        <w:rPr>
          <w:rFonts w:ascii="Times New Roman" w:hAnsi="Times New Roman" w:cs="Times New Roman"/>
          <w:sz w:val="24"/>
          <w:szCs w:val="24"/>
        </w:rPr>
        <w:t>«АРЗГУН» КУРУМКАНСКОГО РАЙОНА</w:t>
      </w:r>
    </w:p>
    <w:p w:rsidR="00BA54FA" w:rsidRDefault="00BA54FA" w:rsidP="00BA54FA">
      <w:pPr>
        <w:pStyle w:val="ConsPlusTitle"/>
        <w:jc w:val="center"/>
        <w:rPr>
          <w:rFonts w:ascii="Times New Roman" w:hAnsi="Times New Roman" w:cs="Times New Roman"/>
          <w:sz w:val="24"/>
          <w:szCs w:val="24"/>
        </w:rPr>
      </w:pPr>
    </w:p>
    <w:p w:rsidR="00E44EB4" w:rsidRPr="00C43C41" w:rsidRDefault="00E44EB4" w:rsidP="00BA54FA">
      <w:pPr>
        <w:pStyle w:val="ConsPlusTitle"/>
        <w:jc w:val="center"/>
        <w:rPr>
          <w:rFonts w:ascii="Times New Roman" w:hAnsi="Times New Roman" w:cs="Times New Roman"/>
          <w:sz w:val="24"/>
          <w:szCs w:val="24"/>
        </w:rPr>
      </w:pPr>
    </w:p>
    <w:p w:rsidR="00BA54FA" w:rsidRDefault="00BA54FA" w:rsidP="00E44EB4">
      <w:pPr>
        <w:pStyle w:val="1"/>
        <w:numPr>
          <w:ilvl w:val="0"/>
          <w:numId w:val="46"/>
        </w:numPr>
        <w:spacing w:before="0" w:after="0"/>
        <w:jc w:val="center"/>
        <w:rPr>
          <w:rFonts w:ascii="Times New Roman" w:hAnsi="Times New Roman" w:cs="Times New Roman"/>
          <w:bCs w:val="0"/>
          <w:iCs/>
          <w:sz w:val="24"/>
          <w:szCs w:val="24"/>
        </w:rPr>
      </w:pPr>
      <w:bookmarkStart w:id="0" w:name="_Toc291495502"/>
      <w:r w:rsidRPr="00C43C41">
        <w:rPr>
          <w:rFonts w:ascii="Times New Roman" w:hAnsi="Times New Roman" w:cs="Times New Roman"/>
          <w:bCs w:val="0"/>
          <w:iCs/>
          <w:sz w:val="24"/>
          <w:szCs w:val="24"/>
        </w:rPr>
        <w:t>ОБЩИЕ ПОЛОЖЕНИЯ</w:t>
      </w:r>
      <w:bookmarkEnd w:id="0"/>
    </w:p>
    <w:p w:rsidR="00E44EB4" w:rsidRPr="00E44EB4" w:rsidRDefault="00E44EB4" w:rsidP="00E44EB4">
      <w:pPr>
        <w:rPr>
          <w:lang w:eastAsia="ru-RU"/>
        </w:rPr>
      </w:pP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1</w:t>
      </w:r>
      <w:r w:rsidR="00511FDC" w:rsidRPr="00C43C41">
        <w:rPr>
          <w:rFonts w:ascii="Times New Roman" w:hAnsi="Times New Roman" w:cs="Times New Roman"/>
          <w:sz w:val="24"/>
          <w:szCs w:val="24"/>
        </w:rPr>
        <w:t xml:space="preserve">.1. </w:t>
      </w:r>
      <w:proofErr w:type="gramStart"/>
      <w:r w:rsidR="00511FDC" w:rsidRPr="00C43C41">
        <w:rPr>
          <w:rFonts w:ascii="Times New Roman" w:hAnsi="Times New Roman" w:cs="Times New Roman"/>
          <w:sz w:val="24"/>
          <w:szCs w:val="24"/>
        </w:rPr>
        <w:t>Настоящий А</w:t>
      </w:r>
      <w:r w:rsidRPr="00C43C41">
        <w:rPr>
          <w:rFonts w:ascii="Times New Roman" w:hAnsi="Times New Roman" w:cs="Times New Roman"/>
          <w:sz w:val="24"/>
          <w:szCs w:val="24"/>
        </w:rPr>
        <w:t xml:space="preserve">дминистративный регламент по предоставлению </w:t>
      </w:r>
      <w:r w:rsidR="00511FDC" w:rsidRPr="00C43C41">
        <w:rPr>
          <w:rFonts w:ascii="Times New Roman" w:hAnsi="Times New Roman" w:cs="Times New Roman"/>
          <w:sz w:val="24"/>
          <w:szCs w:val="24"/>
        </w:rPr>
        <w:t xml:space="preserve">Администрацией </w:t>
      </w:r>
      <w:r w:rsidR="00AA09FA">
        <w:rPr>
          <w:rFonts w:ascii="Times New Roman" w:hAnsi="Times New Roman" w:cs="Times New Roman"/>
          <w:sz w:val="24"/>
          <w:szCs w:val="24"/>
        </w:rPr>
        <w:t xml:space="preserve">муниципального образования </w:t>
      </w:r>
      <w:r w:rsidR="00511FDC" w:rsidRPr="00C43C41">
        <w:rPr>
          <w:rFonts w:ascii="Times New Roman" w:hAnsi="Times New Roman" w:cs="Times New Roman"/>
          <w:sz w:val="24"/>
          <w:szCs w:val="24"/>
        </w:rPr>
        <w:t>сельско</w:t>
      </w:r>
      <w:r w:rsidR="00AA09FA">
        <w:rPr>
          <w:rFonts w:ascii="Times New Roman" w:hAnsi="Times New Roman" w:cs="Times New Roman"/>
          <w:sz w:val="24"/>
          <w:szCs w:val="24"/>
        </w:rPr>
        <w:t>е поселение</w:t>
      </w:r>
      <w:r w:rsidR="00511FDC" w:rsidRPr="00C43C41">
        <w:rPr>
          <w:rFonts w:ascii="Times New Roman" w:hAnsi="Times New Roman" w:cs="Times New Roman"/>
          <w:sz w:val="24"/>
          <w:szCs w:val="24"/>
        </w:rPr>
        <w:t xml:space="preserve"> </w:t>
      </w:r>
      <w:r w:rsidR="00AA09FA">
        <w:rPr>
          <w:rFonts w:ascii="Times New Roman" w:hAnsi="Times New Roman" w:cs="Times New Roman"/>
          <w:sz w:val="24"/>
          <w:szCs w:val="24"/>
        </w:rPr>
        <w:t>«</w:t>
      </w:r>
      <w:proofErr w:type="spellStart"/>
      <w:r w:rsidR="00AA09FA">
        <w:rPr>
          <w:rFonts w:ascii="Times New Roman" w:hAnsi="Times New Roman" w:cs="Times New Roman"/>
          <w:sz w:val="24"/>
          <w:szCs w:val="24"/>
        </w:rPr>
        <w:t>Арзгун</w:t>
      </w:r>
      <w:proofErr w:type="spellEnd"/>
      <w:r w:rsidR="00AA09FA">
        <w:rPr>
          <w:rFonts w:ascii="Times New Roman" w:hAnsi="Times New Roman" w:cs="Times New Roman"/>
          <w:sz w:val="24"/>
          <w:szCs w:val="24"/>
        </w:rPr>
        <w:t xml:space="preserve">» </w:t>
      </w:r>
      <w:proofErr w:type="spellStart"/>
      <w:r w:rsidR="00AA09FA">
        <w:rPr>
          <w:rFonts w:ascii="Times New Roman" w:hAnsi="Times New Roman" w:cs="Times New Roman"/>
          <w:sz w:val="24"/>
          <w:szCs w:val="24"/>
        </w:rPr>
        <w:t>Курумканского</w:t>
      </w:r>
      <w:proofErr w:type="spellEnd"/>
      <w:r w:rsidR="00AA09FA">
        <w:rPr>
          <w:rFonts w:ascii="Times New Roman" w:hAnsi="Times New Roman" w:cs="Times New Roman"/>
          <w:sz w:val="24"/>
          <w:szCs w:val="24"/>
        </w:rPr>
        <w:t xml:space="preserve"> района</w:t>
      </w:r>
      <w:r w:rsidR="00511FDC" w:rsidRPr="00C43C41">
        <w:rPr>
          <w:rFonts w:ascii="Times New Roman" w:hAnsi="Times New Roman" w:cs="Times New Roman"/>
          <w:sz w:val="24"/>
          <w:szCs w:val="24"/>
        </w:rPr>
        <w:t xml:space="preserve"> </w:t>
      </w:r>
      <w:r w:rsidRPr="00C43C41">
        <w:rPr>
          <w:rFonts w:ascii="Times New Roman" w:hAnsi="Times New Roman" w:cs="Times New Roman"/>
          <w:sz w:val="24"/>
          <w:szCs w:val="24"/>
        </w:rPr>
        <w:t xml:space="preserve">муниципальной услуги </w:t>
      </w:r>
      <w:r w:rsidR="00411572" w:rsidRPr="00C43C41">
        <w:rPr>
          <w:rFonts w:ascii="Times New Roman" w:hAnsi="Times New Roman" w:cs="Times New Roman"/>
          <w:sz w:val="24"/>
          <w:szCs w:val="24"/>
        </w:rPr>
        <w:t>«</w:t>
      </w:r>
      <w:r w:rsidR="00196818">
        <w:rPr>
          <w:rFonts w:ascii="Times New Roman" w:hAnsi="Times New Roman" w:cs="Times New Roman"/>
          <w:sz w:val="24"/>
          <w:szCs w:val="24"/>
        </w:rPr>
        <w:t>Определение потребности граждан в древесине для собственных нужд в муниципальном образован</w:t>
      </w:r>
      <w:r w:rsidR="009E36CE">
        <w:rPr>
          <w:rFonts w:ascii="Times New Roman" w:hAnsi="Times New Roman" w:cs="Times New Roman"/>
          <w:sz w:val="24"/>
          <w:szCs w:val="24"/>
        </w:rPr>
        <w:t xml:space="preserve">ии сельское поселение </w:t>
      </w:r>
      <w:r w:rsidR="00AA09FA">
        <w:rPr>
          <w:rFonts w:ascii="Times New Roman" w:hAnsi="Times New Roman" w:cs="Times New Roman"/>
          <w:sz w:val="24"/>
          <w:szCs w:val="24"/>
        </w:rPr>
        <w:t>«</w:t>
      </w:r>
      <w:proofErr w:type="spellStart"/>
      <w:r w:rsidR="00AA09FA">
        <w:rPr>
          <w:rFonts w:ascii="Times New Roman" w:hAnsi="Times New Roman" w:cs="Times New Roman"/>
          <w:sz w:val="24"/>
          <w:szCs w:val="24"/>
        </w:rPr>
        <w:t>Арзгун</w:t>
      </w:r>
      <w:proofErr w:type="spellEnd"/>
      <w:r w:rsidR="00AA09FA">
        <w:rPr>
          <w:rFonts w:ascii="Times New Roman" w:hAnsi="Times New Roman" w:cs="Times New Roman"/>
          <w:sz w:val="24"/>
          <w:szCs w:val="24"/>
        </w:rPr>
        <w:t xml:space="preserve">» </w:t>
      </w:r>
      <w:proofErr w:type="spellStart"/>
      <w:r w:rsidR="00AA09FA">
        <w:rPr>
          <w:rFonts w:ascii="Times New Roman" w:hAnsi="Times New Roman" w:cs="Times New Roman"/>
          <w:sz w:val="24"/>
          <w:szCs w:val="24"/>
        </w:rPr>
        <w:t>Курумканского</w:t>
      </w:r>
      <w:proofErr w:type="spellEnd"/>
      <w:r w:rsidR="00AA09FA">
        <w:rPr>
          <w:rFonts w:ascii="Times New Roman" w:hAnsi="Times New Roman" w:cs="Times New Roman"/>
          <w:sz w:val="24"/>
          <w:szCs w:val="24"/>
        </w:rPr>
        <w:t xml:space="preserve"> района</w:t>
      </w:r>
      <w:r w:rsidR="00411572" w:rsidRPr="00C43C41">
        <w:rPr>
          <w:rFonts w:ascii="Times New Roman" w:hAnsi="Times New Roman" w:cs="Times New Roman"/>
          <w:sz w:val="24"/>
          <w:szCs w:val="24"/>
        </w:rPr>
        <w:t xml:space="preserve"> </w:t>
      </w:r>
      <w:r w:rsidRPr="00C43C41">
        <w:rPr>
          <w:rFonts w:ascii="Times New Roman" w:hAnsi="Times New Roman" w:cs="Times New Roman"/>
          <w:sz w:val="24"/>
          <w:szCs w:val="24"/>
        </w:rPr>
        <w:t xml:space="preserve">(далее – </w:t>
      </w:r>
      <w:r w:rsidR="00511FDC" w:rsidRPr="00C43C41">
        <w:rPr>
          <w:rFonts w:ascii="Times New Roman" w:hAnsi="Times New Roman" w:cs="Times New Roman"/>
          <w:sz w:val="24"/>
          <w:szCs w:val="24"/>
        </w:rPr>
        <w:t>Административный регламент</w:t>
      </w:r>
      <w:r w:rsidRPr="00C43C41">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w:t>
      </w:r>
      <w:proofErr w:type="gramEnd"/>
      <w:r w:rsidRPr="00C43C41">
        <w:rPr>
          <w:rFonts w:ascii="Times New Roman" w:hAnsi="Times New Roman" w:cs="Times New Roman"/>
          <w:sz w:val="24"/>
          <w:szCs w:val="24"/>
        </w:rPr>
        <w:t xml:space="preserve"> действий (административных процедур) при осуществлении полномочий по предоставлению услуги.</w:t>
      </w:r>
      <w:r w:rsidR="00D530E8" w:rsidRPr="00C43C41">
        <w:rPr>
          <w:rFonts w:ascii="Times New Roman" w:hAnsi="Times New Roman" w:cs="Times New Roman"/>
          <w:sz w:val="24"/>
          <w:szCs w:val="24"/>
        </w:rPr>
        <w:t xml:space="preserve"> Муниципальная услуга предоставляется физическим лицам – собственникам земельных участков, индивидуальных жилых домов на территории муниципального образования сельско</w:t>
      </w:r>
      <w:r w:rsidR="00AA09FA">
        <w:rPr>
          <w:rFonts w:ascii="Times New Roman" w:hAnsi="Times New Roman" w:cs="Times New Roman"/>
          <w:sz w:val="24"/>
          <w:szCs w:val="24"/>
        </w:rPr>
        <w:t>е</w:t>
      </w:r>
      <w:r w:rsidR="00020A04" w:rsidRPr="00C43C41">
        <w:rPr>
          <w:rFonts w:ascii="Times New Roman" w:hAnsi="Times New Roman" w:cs="Times New Roman"/>
          <w:sz w:val="24"/>
          <w:szCs w:val="24"/>
        </w:rPr>
        <w:t xml:space="preserve"> </w:t>
      </w:r>
      <w:r w:rsidR="00D530E8" w:rsidRPr="00C43C41">
        <w:rPr>
          <w:rFonts w:ascii="Times New Roman" w:hAnsi="Times New Roman" w:cs="Times New Roman"/>
          <w:sz w:val="24"/>
          <w:szCs w:val="24"/>
        </w:rPr>
        <w:t>поселени</w:t>
      </w:r>
      <w:r w:rsidR="00AA09FA">
        <w:rPr>
          <w:rFonts w:ascii="Times New Roman" w:hAnsi="Times New Roman" w:cs="Times New Roman"/>
          <w:sz w:val="24"/>
          <w:szCs w:val="24"/>
        </w:rPr>
        <w:t>е</w:t>
      </w:r>
      <w:r w:rsidR="00D530E8" w:rsidRPr="00C43C41">
        <w:rPr>
          <w:rFonts w:ascii="Times New Roman" w:hAnsi="Times New Roman" w:cs="Times New Roman"/>
          <w:sz w:val="24"/>
          <w:szCs w:val="24"/>
        </w:rPr>
        <w:t xml:space="preserve"> </w:t>
      </w:r>
      <w:r w:rsidR="00AA09FA">
        <w:rPr>
          <w:rFonts w:ascii="Times New Roman" w:hAnsi="Times New Roman" w:cs="Times New Roman"/>
          <w:sz w:val="24"/>
          <w:szCs w:val="24"/>
        </w:rPr>
        <w:t>«</w:t>
      </w:r>
      <w:proofErr w:type="spellStart"/>
      <w:r w:rsidR="00AA09FA">
        <w:rPr>
          <w:rFonts w:ascii="Times New Roman" w:hAnsi="Times New Roman" w:cs="Times New Roman"/>
          <w:sz w:val="24"/>
          <w:szCs w:val="24"/>
        </w:rPr>
        <w:t>Арзгун</w:t>
      </w:r>
      <w:proofErr w:type="spellEnd"/>
      <w:r w:rsidR="00AA09FA">
        <w:rPr>
          <w:rFonts w:ascii="Times New Roman" w:hAnsi="Times New Roman" w:cs="Times New Roman"/>
          <w:sz w:val="24"/>
          <w:szCs w:val="24"/>
        </w:rPr>
        <w:t xml:space="preserve">» </w:t>
      </w:r>
      <w:proofErr w:type="spellStart"/>
      <w:r w:rsidR="00AA09FA">
        <w:rPr>
          <w:rFonts w:ascii="Times New Roman" w:hAnsi="Times New Roman" w:cs="Times New Roman"/>
          <w:sz w:val="24"/>
          <w:szCs w:val="24"/>
        </w:rPr>
        <w:t>Курумканского</w:t>
      </w:r>
      <w:proofErr w:type="spellEnd"/>
      <w:r w:rsidR="00AA09FA">
        <w:rPr>
          <w:rFonts w:ascii="Times New Roman" w:hAnsi="Times New Roman" w:cs="Times New Roman"/>
          <w:sz w:val="24"/>
          <w:szCs w:val="24"/>
        </w:rPr>
        <w:t xml:space="preserve"> района</w:t>
      </w:r>
      <w:r w:rsidR="00D530E8" w:rsidRPr="00C43C41">
        <w:rPr>
          <w:rFonts w:ascii="Times New Roman" w:hAnsi="Times New Roman" w:cs="Times New Roman"/>
          <w:sz w:val="24"/>
          <w:szCs w:val="24"/>
        </w:rPr>
        <w:t xml:space="preserve">, имеющих потребность в древесине </w:t>
      </w:r>
      <w:r w:rsidR="00D51689" w:rsidRPr="00C43C41">
        <w:rPr>
          <w:rFonts w:ascii="Times New Roman" w:hAnsi="Times New Roman" w:cs="Times New Roman"/>
          <w:sz w:val="24"/>
          <w:szCs w:val="24"/>
        </w:rPr>
        <w:t xml:space="preserve">для ремонта и реконструкции жилых домов, строительства и ремонта хозяйственных построек, изгородей, навесов и иных собственных нужд, за исключением потребности в древесине для отопления.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1.2. Заявителями в соответствии с настоящим </w:t>
      </w:r>
      <w:r w:rsidR="00511FDC" w:rsidRPr="00C43C41">
        <w:rPr>
          <w:rFonts w:ascii="Times New Roman" w:hAnsi="Times New Roman" w:cs="Times New Roman"/>
          <w:sz w:val="24"/>
          <w:szCs w:val="24"/>
        </w:rPr>
        <w:t xml:space="preserve">Административным </w:t>
      </w:r>
      <w:r w:rsidR="00D51689" w:rsidRPr="00C43C41">
        <w:rPr>
          <w:rFonts w:ascii="Times New Roman" w:hAnsi="Times New Roman" w:cs="Times New Roman"/>
          <w:sz w:val="24"/>
          <w:szCs w:val="24"/>
        </w:rPr>
        <w:t>регламентом являются</w:t>
      </w:r>
      <w:r w:rsidRPr="00C43C41">
        <w:rPr>
          <w:rFonts w:ascii="Times New Roman" w:hAnsi="Times New Roman" w:cs="Times New Roman"/>
          <w:sz w:val="24"/>
          <w:szCs w:val="24"/>
        </w:rPr>
        <w:t xml:space="preserve"> физические лица.</w:t>
      </w:r>
      <w:r w:rsidR="00D51689" w:rsidRPr="00C43C41">
        <w:rPr>
          <w:rFonts w:ascii="Times New Roman" w:hAnsi="Times New Roman" w:cs="Times New Roman"/>
          <w:sz w:val="24"/>
          <w:szCs w:val="24"/>
        </w:rPr>
        <w:t xml:space="preserve"> </w:t>
      </w:r>
      <w:r w:rsidRPr="00C43C41">
        <w:rPr>
          <w:rFonts w:ascii="Times New Roman" w:hAnsi="Times New Roman" w:cs="Times New Roman"/>
          <w:sz w:val="24"/>
          <w:szCs w:val="24"/>
        </w:rPr>
        <w:t>Заявления о предоставлении услуги могут подавать представители, действующие на основании доверенности</w:t>
      </w:r>
      <w:r w:rsidR="00511FDC" w:rsidRPr="00C43C41">
        <w:rPr>
          <w:rFonts w:ascii="Times New Roman" w:hAnsi="Times New Roman" w:cs="Times New Roman"/>
          <w:sz w:val="24"/>
          <w:szCs w:val="24"/>
        </w:rPr>
        <w:t>, заверенной нотариально</w:t>
      </w:r>
      <w:r w:rsidRPr="00C43C41">
        <w:rPr>
          <w:rFonts w:ascii="Times New Roman" w:hAnsi="Times New Roman" w:cs="Times New Roman"/>
          <w:sz w:val="24"/>
          <w:szCs w:val="24"/>
        </w:rPr>
        <w:t>.</w:t>
      </w:r>
    </w:p>
    <w:p w:rsidR="00511FDC" w:rsidRPr="00C43C41" w:rsidRDefault="00BA54FA" w:rsidP="00511FDC">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1.3. </w:t>
      </w:r>
      <w:r w:rsidR="00511FDC" w:rsidRPr="00C43C41">
        <w:rPr>
          <w:rFonts w:ascii="Times New Roman" w:hAnsi="Times New Roman"/>
          <w:sz w:val="24"/>
          <w:szCs w:val="24"/>
        </w:rPr>
        <w:t>Информация о месте нахождения и графике работы Администрации предоставляется заявителям:</w:t>
      </w:r>
    </w:p>
    <w:p w:rsidR="00511FDC" w:rsidRPr="00C43C41" w:rsidRDefault="00511FDC" w:rsidP="00511FDC">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1) по номеру телефона для консультаций по телефону Администрации сельского поселения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r w:rsidR="00D51689" w:rsidRPr="00C43C41">
        <w:rPr>
          <w:rFonts w:ascii="Times New Roman" w:hAnsi="Times New Roman"/>
          <w:sz w:val="24"/>
          <w:szCs w:val="24"/>
        </w:rPr>
        <w:t xml:space="preserve"> </w:t>
      </w:r>
      <w:r w:rsidR="005A0867" w:rsidRPr="00C43C41">
        <w:rPr>
          <w:rFonts w:ascii="Times New Roman" w:hAnsi="Times New Roman"/>
          <w:sz w:val="24"/>
          <w:szCs w:val="24"/>
        </w:rPr>
        <w:t xml:space="preserve">(далее – Администрация) </w:t>
      </w:r>
      <w:r w:rsidRPr="00C43C41">
        <w:rPr>
          <w:rFonts w:ascii="Times New Roman" w:hAnsi="Times New Roman"/>
          <w:sz w:val="24"/>
          <w:szCs w:val="24"/>
        </w:rPr>
        <w:t>– 8(30149)</w:t>
      </w:r>
      <w:r w:rsidR="009E36CE">
        <w:rPr>
          <w:rFonts w:ascii="Times New Roman" w:hAnsi="Times New Roman"/>
          <w:sz w:val="24"/>
          <w:szCs w:val="24"/>
        </w:rPr>
        <w:t xml:space="preserve"> 9</w:t>
      </w:r>
      <w:r w:rsidR="00AA09FA">
        <w:rPr>
          <w:rFonts w:ascii="Times New Roman" w:hAnsi="Times New Roman"/>
          <w:sz w:val="24"/>
          <w:szCs w:val="24"/>
        </w:rPr>
        <w:t>2</w:t>
      </w:r>
      <w:r w:rsidR="009E36CE">
        <w:rPr>
          <w:rFonts w:ascii="Times New Roman" w:hAnsi="Times New Roman"/>
          <w:sz w:val="24"/>
          <w:szCs w:val="24"/>
        </w:rPr>
        <w:t>-1-</w:t>
      </w:r>
      <w:r w:rsidR="00AA09FA">
        <w:rPr>
          <w:rFonts w:ascii="Times New Roman" w:hAnsi="Times New Roman"/>
          <w:sz w:val="24"/>
          <w:szCs w:val="24"/>
        </w:rPr>
        <w:t>57</w:t>
      </w:r>
      <w:r w:rsidRPr="00C43C41">
        <w:rPr>
          <w:rFonts w:ascii="Times New Roman" w:hAnsi="Times New Roman"/>
          <w:sz w:val="24"/>
          <w:szCs w:val="24"/>
        </w:rPr>
        <w:t>.</w:t>
      </w:r>
    </w:p>
    <w:p w:rsidR="00AB2EF8" w:rsidRPr="00AB2EF8" w:rsidRDefault="00511FDC" w:rsidP="00AB2EF8">
      <w:pPr>
        <w:pStyle w:val="ConsPlusNormal"/>
        <w:ind w:firstLine="540"/>
        <w:jc w:val="both"/>
        <w:rPr>
          <w:rFonts w:ascii="Times New Roman" w:hAnsi="Times New Roman" w:cs="Times New Roman"/>
          <w:sz w:val="24"/>
          <w:szCs w:val="24"/>
        </w:rPr>
      </w:pPr>
      <w:r w:rsidRPr="00C43C41">
        <w:rPr>
          <w:rFonts w:ascii="Times New Roman" w:hAnsi="Times New Roman"/>
          <w:sz w:val="24"/>
          <w:szCs w:val="24"/>
        </w:rPr>
        <w:t>2) лично при обращении граждан к специалистам Администрации по адресу:</w:t>
      </w:r>
      <w:r w:rsidR="005A0867" w:rsidRPr="00C43C41">
        <w:rPr>
          <w:rFonts w:ascii="Times New Roman" w:hAnsi="Times New Roman"/>
          <w:sz w:val="24"/>
          <w:szCs w:val="24"/>
        </w:rPr>
        <w:t xml:space="preserve"> </w:t>
      </w:r>
      <w:r w:rsidRPr="00C43C41">
        <w:rPr>
          <w:rFonts w:ascii="Times New Roman" w:hAnsi="Times New Roman"/>
          <w:sz w:val="24"/>
          <w:szCs w:val="24"/>
        </w:rPr>
        <w:t>6716</w:t>
      </w:r>
      <w:r w:rsidR="00AA09FA">
        <w:rPr>
          <w:rFonts w:ascii="Times New Roman" w:hAnsi="Times New Roman"/>
          <w:sz w:val="24"/>
          <w:szCs w:val="24"/>
        </w:rPr>
        <w:t>35</w:t>
      </w:r>
      <w:r w:rsidRPr="00C43C41">
        <w:rPr>
          <w:rFonts w:ascii="Times New Roman" w:hAnsi="Times New Roman"/>
          <w:sz w:val="24"/>
          <w:szCs w:val="24"/>
        </w:rPr>
        <w:t xml:space="preserve">, Республика Бурятия, </w:t>
      </w:r>
      <w:r w:rsidR="00E71AD4" w:rsidRPr="00C43C41">
        <w:rPr>
          <w:rFonts w:ascii="Times New Roman" w:hAnsi="Times New Roman"/>
          <w:sz w:val="24"/>
          <w:szCs w:val="24"/>
        </w:rPr>
        <w:t>с</w:t>
      </w:r>
      <w:r w:rsidRPr="00C43C41">
        <w:rPr>
          <w:rFonts w:ascii="Times New Roman" w:hAnsi="Times New Roman"/>
          <w:sz w:val="24"/>
          <w:szCs w:val="24"/>
        </w:rPr>
        <w:t>.</w:t>
      </w:r>
      <w:r w:rsidR="00196818">
        <w:rPr>
          <w:rFonts w:ascii="Times New Roman" w:hAnsi="Times New Roman"/>
          <w:sz w:val="24"/>
          <w:szCs w:val="24"/>
        </w:rPr>
        <w:t xml:space="preserve"> </w:t>
      </w:r>
      <w:proofErr w:type="spellStart"/>
      <w:r w:rsidR="00AA09FA">
        <w:rPr>
          <w:rFonts w:ascii="Times New Roman" w:hAnsi="Times New Roman"/>
          <w:sz w:val="24"/>
          <w:szCs w:val="24"/>
        </w:rPr>
        <w:t>Арзгун</w:t>
      </w:r>
      <w:proofErr w:type="spellEnd"/>
      <w:r w:rsidRPr="00C43C41">
        <w:rPr>
          <w:rFonts w:ascii="Times New Roman" w:hAnsi="Times New Roman"/>
          <w:sz w:val="24"/>
          <w:szCs w:val="24"/>
        </w:rPr>
        <w:t xml:space="preserve">, ул. </w:t>
      </w:r>
      <w:proofErr w:type="spellStart"/>
      <w:r w:rsidR="00AA09FA">
        <w:rPr>
          <w:rFonts w:ascii="Times New Roman" w:hAnsi="Times New Roman"/>
          <w:sz w:val="24"/>
          <w:szCs w:val="24"/>
        </w:rPr>
        <w:t>Ген</w:t>
      </w:r>
      <w:proofErr w:type="gramStart"/>
      <w:r w:rsidR="00AA09FA">
        <w:rPr>
          <w:rFonts w:ascii="Times New Roman" w:hAnsi="Times New Roman"/>
          <w:sz w:val="24"/>
          <w:szCs w:val="24"/>
        </w:rPr>
        <w:t>.Ц</w:t>
      </w:r>
      <w:proofErr w:type="gramEnd"/>
      <w:r w:rsidR="00AA09FA">
        <w:rPr>
          <w:rFonts w:ascii="Times New Roman" w:hAnsi="Times New Roman"/>
          <w:sz w:val="24"/>
          <w:szCs w:val="24"/>
        </w:rPr>
        <w:t>ыденова</w:t>
      </w:r>
      <w:proofErr w:type="spellEnd"/>
      <w:r w:rsidR="00E71AD4" w:rsidRPr="00C43C41">
        <w:rPr>
          <w:rFonts w:ascii="Times New Roman" w:hAnsi="Times New Roman"/>
          <w:sz w:val="24"/>
          <w:szCs w:val="24"/>
        </w:rPr>
        <w:t>,</w:t>
      </w:r>
      <w:r w:rsidR="00927D68" w:rsidRPr="00C43C41">
        <w:rPr>
          <w:rFonts w:ascii="Times New Roman" w:hAnsi="Times New Roman"/>
          <w:sz w:val="24"/>
          <w:szCs w:val="24"/>
        </w:rPr>
        <w:t xml:space="preserve"> </w:t>
      </w:r>
      <w:r w:rsidR="00AA09FA">
        <w:rPr>
          <w:rFonts w:ascii="Times New Roman" w:hAnsi="Times New Roman"/>
          <w:sz w:val="24"/>
          <w:szCs w:val="24"/>
        </w:rPr>
        <w:t>2</w:t>
      </w:r>
      <w:r w:rsidRPr="00C43C41">
        <w:rPr>
          <w:rFonts w:ascii="Times New Roman" w:hAnsi="Times New Roman"/>
          <w:sz w:val="24"/>
          <w:szCs w:val="24"/>
        </w:rPr>
        <w:t xml:space="preserve">. Адрес электронной почты: </w:t>
      </w:r>
      <w:proofErr w:type="spellStart"/>
      <w:r w:rsidR="00AB2EF8">
        <w:rPr>
          <w:rFonts w:ascii="Times New Roman" w:hAnsi="Times New Roman"/>
          <w:sz w:val="24"/>
          <w:szCs w:val="24"/>
          <w:lang w:val="en-US"/>
        </w:rPr>
        <w:t>adm</w:t>
      </w:r>
      <w:r w:rsidR="00AA09FA">
        <w:rPr>
          <w:rFonts w:ascii="Times New Roman" w:hAnsi="Times New Roman"/>
          <w:sz w:val="24"/>
          <w:szCs w:val="24"/>
          <w:lang w:val="en-US"/>
        </w:rPr>
        <w:t>arzgun</w:t>
      </w:r>
      <w:proofErr w:type="spellEnd"/>
      <w:r w:rsidR="00AB2EF8">
        <w:rPr>
          <w:rFonts w:ascii="Times New Roman" w:hAnsi="Times New Roman"/>
          <w:sz w:val="24"/>
          <w:szCs w:val="24"/>
        </w:rPr>
        <w:t>@</w:t>
      </w:r>
      <w:proofErr w:type="spellStart"/>
      <w:r w:rsidR="00AA09FA">
        <w:rPr>
          <w:rFonts w:ascii="Times New Roman" w:hAnsi="Times New Roman"/>
          <w:sz w:val="24"/>
          <w:szCs w:val="24"/>
          <w:lang w:val="en-US"/>
        </w:rPr>
        <w:t>yandex</w:t>
      </w:r>
      <w:proofErr w:type="spellEnd"/>
      <w:r w:rsidR="00AB2EF8">
        <w:rPr>
          <w:rFonts w:ascii="Times New Roman" w:hAnsi="Times New Roman"/>
          <w:sz w:val="24"/>
          <w:szCs w:val="24"/>
        </w:rPr>
        <w:t>.</w:t>
      </w:r>
      <w:proofErr w:type="spellStart"/>
      <w:r w:rsidR="00AB2EF8">
        <w:rPr>
          <w:rFonts w:ascii="Times New Roman" w:hAnsi="Times New Roman"/>
          <w:sz w:val="24"/>
          <w:szCs w:val="24"/>
          <w:lang w:val="en-US"/>
        </w:rPr>
        <w:t>ru</w:t>
      </w:r>
      <w:proofErr w:type="spellEnd"/>
    </w:p>
    <w:p w:rsidR="00511FDC" w:rsidRPr="00C43C41" w:rsidRDefault="00511FDC" w:rsidP="00511FDC">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 График работы:</w:t>
      </w:r>
      <w:r w:rsidR="00E44EB4">
        <w:rPr>
          <w:rFonts w:ascii="Times New Roman" w:hAnsi="Times New Roman"/>
          <w:sz w:val="24"/>
          <w:szCs w:val="24"/>
        </w:rPr>
        <w:t xml:space="preserve"> Понедельник – пятница с </w:t>
      </w:r>
      <w:r w:rsidR="00E44EB4" w:rsidRPr="00C43C41">
        <w:rPr>
          <w:rFonts w:ascii="Times New Roman" w:hAnsi="Times New Roman"/>
          <w:sz w:val="24"/>
          <w:szCs w:val="24"/>
        </w:rPr>
        <w:t>8-30  до  12.00ч и  с 13-30 до 1</w:t>
      </w:r>
      <w:r w:rsidR="00E44EB4" w:rsidRPr="004B4AAD">
        <w:rPr>
          <w:rFonts w:ascii="Times New Roman" w:hAnsi="Times New Roman"/>
          <w:sz w:val="24"/>
          <w:szCs w:val="24"/>
        </w:rPr>
        <w:t>8</w:t>
      </w:r>
      <w:r w:rsidR="00E44EB4" w:rsidRPr="00C43C41">
        <w:rPr>
          <w:rFonts w:ascii="Times New Roman" w:hAnsi="Times New Roman"/>
          <w:sz w:val="24"/>
          <w:szCs w:val="24"/>
        </w:rPr>
        <w:t>-00ч</w:t>
      </w:r>
    </w:p>
    <w:p w:rsidR="00511FDC" w:rsidRPr="00C43C41" w:rsidRDefault="00511FDC" w:rsidP="00511FDC">
      <w:pPr>
        <w:pStyle w:val="ConsPlusNonformat"/>
        <w:widowControl/>
        <w:rPr>
          <w:rFonts w:ascii="Times New Roman" w:hAnsi="Times New Roman" w:cs="Times New Roman"/>
          <w:sz w:val="24"/>
          <w:szCs w:val="24"/>
        </w:rPr>
      </w:pPr>
      <w:r w:rsidRPr="00C43C41">
        <w:rPr>
          <w:rFonts w:ascii="Times New Roman" w:hAnsi="Times New Roman" w:cs="Times New Roman"/>
          <w:sz w:val="24"/>
          <w:szCs w:val="24"/>
        </w:rPr>
        <w:t>Суббота, воскресенье выходной.</w:t>
      </w:r>
    </w:p>
    <w:p w:rsidR="00BA54FA" w:rsidRPr="00C43C41" w:rsidRDefault="00BA54FA" w:rsidP="00511FDC">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 посредством размещения в информационно-телекоммуникационных сетях общего пользования (в том числе в сети Интернет (</w:t>
      </w:r>
      <w:r w:rsidRPr="00C43C41">
        <w:rPr>
          <w:rFonts w:ascii="Times New Roman" w:hAnsi="Times New Roman" w:cs="Times New Roman"/>
          <w:bCs/>
          <w:sz w:val="24"/>
          <w:szCs w:val="24"/>
          <w:lang w:val="en-US"/>
        </w:rPr>
        <w:t>www</w:t>
      </w:r>
      <w:r w:rsidRPr="00C43C41">
        <w:rPr>
          <w:rFonts w:ascii="Times New Roman" w:hAnsi="Times New Roman" w:cs="Times New Roman"/>
          <w:bCs/>
          <w:sz w:val="24"/>
          <w:szCs w:val="24"/>
        </w:rPr>
        <w:t xml:space="preserve">. </w:t>
      </w:r>
      <w:proofErr w:type="spellStart"/>
      <w:r w:rsidRPr="00C43C41">
        <w:rPr>
          <w:rFonts w:ascii="Times New Roman" w:hAnsi="Times New Roman" w:cs="Times New Roman"/>
          <w:bCs/>
          <w:sz w:val="24"/>
          <w:szCs w:val="24"/>
          <w:lang w:val="en-US"/>
        </w:rPr>
        <w:t>kurumkan</w:t>
      </w:r>
      <w:proofErr w:type="spellEnd"/>
      <w:r w:rsidRPr="00C43C41">
        <w:rPr>
          <w:rFonts w:ascii="Times New Roman" w:hAnsi="Times New Roman" w:cs="Times New Roman"/>
          <w:bCs/>
          <w:sz w:val="24"/>
          <w:szCs w:val="24"/>
        </w:rPr>
        <w:t>.</w:t>
      </w:r>
      <w:r w:rsidRPr="00C43C41">
        <w:rPr>
          <w:rFonts w:ascii="Times New Roman" w:hAnsi="Times New Roman" w:cs="Times New Roman"/>
          <w:bCs/>
          <w:sz w:val="24"/>
          <w:szCs w:val="24"/>
          <w:lang w:val="en-US"/>
        </w:rPr>
        <w:t>burnet</w:t>
      </w:r>
      <w:r w:rsidRPr="00C43C41">
        <w:rPr>
          <w:rFonts w:ascii="Times New Roman" w:hAnsi="Times New Roman" w:cs="Times New Roman"/>
          <w:bCs/>
          <w:sz w:val="24"/>
          <w:szCs w:val="24"/>
        </w:rPr>
        <w:t>.</w:t>
      </w:r>
      <w:proofErr w:type="spellStart"/>
      <w:r w:rsidRPr="00C43C41">
        <w:rPr>
          <w:rFonts w:ascii="Times New Roman" w:hAnsi="Times New Roman" w:cs="Times New Roman"/>
          <w:bCs/>
          <w:sz w:val="24"/>
          <w:szCs w:val="24"/>
          <w:lang w:val="en-US"/>
        </w:rPr>
        <w:t>ru</w:t>
      </w:r>
      <w:proofErr w:type="spellEnd"/>
      <w:r w:rsidRPr="00C43C41">
        <w:rPr>
          <w:rFonts w:ascii="Times New Roman" w:hAnsi="Times New Roman" w:cs="Times New Roman"/>
          <w:sz w:val="24"/>
          <w:szCs w:val="24"/>
        </w:rPr>
        <w:t>), публикации в с</w:t>
      </w:r>
      <w:r w:rsidR="00196818">
        <w:rPr>
          <w:rFonts w:ascii="Times New Roman" w:hAnsi="Times New Roman" w:cs="Times New Roman"/>
          <w:sz w:val="24"/>
          <w:szCs w:val="24"/>
        </w:rPr>
        <w:t xml:space="preserve">редствах массовой информации, </w:t>
      </w:r>
      <w:r w:rsidRPr="00C43C41">
        <w:rPr>
          <w:rFonts w:ascii="Times New Roman" w:hAnsi="Times New Roman" w:cs="Times New Roman"/>
          <w:sz w:val="24"/>
          <w:szCs w:val="24"/>
        </w:rPr>
        <w:t>издания информационных материалов (брошюр, буклетов и т.д.).</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4) с использованием государственной информационной системы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5) размещается на информационных стендах Администрации.</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lastRenderedPageBreak/>
        <w:t>Консультации предоставляются по следующим вопросам:</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 перечень документов, необходимых для предоставления услуги;</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 время приема и выдачи документов;</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 срок оформления документов;</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порядок обжалования действий (бездействия) должностного лица при предоставлении муниципальной услуги. </w:t>
      </w:r>
    </w:p>
    <w:p w:rsidR="00AB2EF8" w:rsidRPr="00AB2EF8" w:rsidRDefault="00BA54FA" w:rsidP="00AB2EF8">
      <w:pPr>
        <w:pStyle w:val="ConsPlusNormal"/>
        <w:ind w:firstLine="540"/>
        <w:jc w:val="both"/>
        <w:rPr>
          <w:rFonts w:ascii="Times New Roman" w:hAnsi="Times New Roman" w:cs="Times New Roman"/>
          <w:sz w:val="24"/>
          <w:szCs w:val="24"/>
        </w:rPr>
      </w:pPr>
      <w:r w:rsidRPr="00C43C41">
        <w:rPr>
          <w:rFonts w:ascii="Times New Roman" w:hAnsi="Times New Roman" w:cs="Times New Roman"/>
          <w:sz w:val="24"/>
          <w:szCs w:val="24"/>
        </w:rPr>
        <w:t xml:space="preserve">1.4. Предварительная запись осуществляется при личном обращении заявителей, по телефону: </w:t>
      </w:r>
      <w:r w:rsidR="00E44EB4">
        <w:rPr>
          <w:rFonts w:ascii="Times New Roman" w:hAnsi="Times New Roman" w:cs="Times New Roman"/>
          <w:sz w:val="24"/>
          <w:szCs w:val="24"/>
        </w:rPr>
        <w:t>8</w:t>
      </w:r>
      <w:r w:rsidRPr="00C43C41">
        <w:rPr>
          <w:rFonts w:ascii="Times New Roman" w:hAnsi="Times New Roman" w:cs="Times New Roman"/>
          <w:sz w:val="24"/>
          <w:szCs w:val="24"/>
        </w:rPr>
        <w:t>(30149)</w:t>
      </w:r>
      <w:r w:rsidR="004B4AAD">
        <w:rPr>
          <w:rFonts w:ascii="Times New Roman" w:hAnsi="Times New Roman" w:cs="Times New Roman"/>
          <w:sz w:val="24"/>
          <w:szCs w:val="24"/>
        </w:rPr>
        <w:t xml:space="preserve"> 92</w:t>
      </w:r>
      <w:r w:rsidR="00AB2EF8">
        <w:rPr>
          <w:rFonts w:ascii="Times New Roman" w:hAnsi="Times New Roman" w:cs="Times New Roman"/>
          <w:sz w:val="24"/>
          <w:szCs w:val="24"/>
        </w:rPr>
        <w:t>-1-</w:t>
      </w:r>
      <w:r w:rsidR="004B4AAD">
        <w:rPr>
          <w:rFonts w:ascii="Times New Roman" w:hAnsi="Times New Roman" w:cs="Times New Roman"/>
          <w:sz w:val="24"/>
          <w:szCs w:val="24"/>
        </w:rPr>
        <w:t>57</w:t>
      </w:r>
      <w:r w:rsidRPr="00C43C41">
        <w:rPr>
          <w:rFonts w:ascii="Times New Roman" w:hAnsi="Times New Roman" w:cs="Times New Roman"/>
          <w:sz w:val="24"/>
          <w:szCs w:val="24"/>
        </w:rPr>
        <w:t xml:space="preserve"> или с использованием электронной почты по адресу: </w:t>
      </w:r>
      <w:proofErr w:type="spellStart"/>
      <w:r w:rsidR="004B4AAD">
        <w:rPr>
          <w:rFonts w:ascii="Times New Roman" w:hAnsi="Times New Roman"/>
          <w:sz w:val="24"/>
          <w:szCs w:val="24"/>
          <w:lang w:val="en-US"/>
        </w:rPr>
        <w:t>admarzgun</w:t>
      </w:r>
      <w:proofErr w:type="spellEnd"/>
      <w:r w:rsidR="004B4AAD">
        <w:rPr>
          <w:rFonts w:ascii="Times New Roman" w:hAnsi="Times New Roman"/>
          <w:sz w:val="24"/>
          <w:szCs w:val="24"/>
        </w:rPr>
        <w:t>@</w:t>
      </w:r>
      <w:proofErr w:type="spellStart"/>
      <w:r w:rsidR="004B4AAD">
        <w:rPr>
          <w:rFonts w:ascii="Times New Roman" w:hAnsi="Times New Roman"/>
          <w:sz w:val="24"/>
          <w:szCs w:val="24"/>
          <w:lang w:val="en-US"/>
        </w:rPr>
        <w:t>yandex</w:t>
      </w:r>
      <w:proofErr w:type="spellEnd"/>
      <w:r w:rsidR="004B4AAD">
        <w:rPr>
          <w:rFonts w:ascii="Times New Roman" w:hAnsi="Times New Roman"/>
          <w:sz w:val="24"/>
          <w:szCs w:val="24"/>
        </w:rPr>
        <w:t>.</w:t>
      </w:r>
      <w:proofErr w:type="spellStart"/>
      <w:r w:rsidR="004B4AAD">
        <w:rPr>
          <w:rFonts w:ascii="Times New Roman" w:hAnsi="Times New Roman"/>
          <w:sz w:val="24"/>
          <w:szCs w:val="24"/>
          <w:lang w:val="en-US"/>
        </w:rPr>
        <w:t>ru</w:t>
      </w:r>
      <w:proofErr w:type="spellEnd"/>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При предварительной записи заявитель сообщает свои персональные данные и желаемое время представления документов для предоставления услуги.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для предоставления услуги и номер кабинета приема документов, в котор</w:t>
      </w:r>
      <w:r w:rsidR="00511FDC" w:rsidRPr="00C43C41">
        <w:rPr>
          <w:rFonts w:ascii="Times New Roman" w:hAnsi="Times New Roman" w:cs="Times New Roman"/>
          <w:sz w:val="24"/>
          <w:szCs w:val="24"/>
        </w:rPr>
        <w:t>ый</w:t>
      </w:r>
      <w:r w:rsidRPr="00C43C41">
        <w:rPr>
          <w:rFonts w:ascii="Times New Roman" w:hAnsi="Times New Roman" w:cs="Times New Roman"/>
          <w:sz w:val="24"/>
          <w:szCs w:val="24"/>
        </w:rPr>
        <w:t xml:space="preserve"> следует обратиться.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1.5. Информация о процедуре предоставления услуги сообщается по номерам телефонов для справок (консультаций): </w:t>
      </w:r>
      <w:r w:rsidR="00E44EB4">
        <w:rPr>
          <w:rFonts w:ascii="Times New Roman" w:hAnsi="Times New Roman" w:cs="Times New Roman"/>
          <w:sz w:val="24"/>
          <w:szCs w:val="24"/>
        </w:rPr>
        <w:t>8</w:t>
      </w:r>
      <w:r w:rsidRPr="00C43C41">
        <w:rPr>
          <w:rFonts w:ascii="Times New Roman" w:hAnsi="Times New Roman" w:cs="Times New Roman"/>
          <w:sz w:val="24"/>
          <w:szCs w:val="24"/>
        </w:rPr>
        <w:t>(30149)</w:t>
      </w:r>
      <w:r w:rsidR="00AB2EF8">
        <w:rPr>
          <w:rFonts w:ascii="Times New Roman" w:hAnsi="Times New Roman" w:cs="Times New Roman"/>
          <w:sz w:val="24"/>
          <w:szCs w:val="24"/>
        </w:rPr>
        <w:t xml:space="preserve"> 9</w:t>
      </w:r>
      <w:r w:rsidR="004B4AAD">
        <w:rPr>
          <w:rFonts w:ascii="Times New Roman" w:hAnsi="Times New Roman" w:cs="Times New Roman"/>
          <w:sz w:val="24"/>
          <w:szCs w:val="24"/>
        </w:rPr>
        <w:t>2</w:t>
      </w:r>
      <w:r w:rsidR="00AB2EF8">
        <w:rPr>
          <w:rFonts w:ascii="Times New Roman" w:hAnsi="Times New Roman" w:cs="Times New Roman"/>
          <w:sz w:val="24"/>
          <w:szCs w:val="24"/>
        </w:rPr>
        <w:t>-1-</w:t>
      </w:r>
      <w:r w:rsidR="004B4AAD">
        <w:rPr>
          <w:rFonts w:ascii="Times New Roman" w:hAnsi="Times New Roman" w:cs="Times New Roman"/>
          <w:sz w:val="24"/>
          <w:szCs w:val="24"/>
        </w:rPr>
        <w:t>57</w:t>
      </w:r>
      <w:r w:rsidRPr="00C43C41">
        <w:rPr>
          <w:rFonts w:ascii="Times New Roman" w:hAnsi="Times New Roman" w:cs="Times New Roman"/>
          <w:sz w:val="24"/>
          <w:szCs w:val="24"/>
        </w:rPr>
        <w:t>, а также размещается в информационно-телекоммуникационных сетях общего пол</w:t>
      </w:r>
      <w:r w:rsidR="00511FDC" w:rsidRPr="00C43C41">
        <w:rPr>
          <w:rFonts w:ascii="Times New Roman" w:hAnsi="Times New Roman" w:cs="Times New Roman"/>
          <w:sz w:val="24"/>
          <w:szCs w:val="24"/>
        </w:rPr>
        <w:t>ьзования.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1.6. На информационных стендах в помещении, предназначенном для приема документов для предоставления услуги</w:t>
      </w:r>
      <w:r w:rsidR="00511FDC" w:rsidRPr="00C43C41">
        <w:rPr>
          <w:rFonts w:ascii="Times New Roman" w:hAnsi="Times New Roman" w:cs="Times New Roman"/>
          <w:sz w:val="24"/>
          <w:szCs w:val="24"/>
        </w:rPr>
        <w:t xml:space="preserve">, </w:t>
      </w:r>
      <w:r w:rsidRPr="00C43C41">
        <w:rPr>
          <w:rFonts w:ascii="Times New Roman" w:hAnsi="Times New Roman" w:cs="Times New Roman"/>
          <w:sz w:val="24"/>
          <w:szCs w:val="24"/>
        </w:rPr>
        <w:t xml:space="preserve"> размещается следующая информация: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текст</w:t>
      </w:r>
      <w:r w:rsidR="00511FDC" w:rsidRPr="00C43C41">
        <w:rPr>
          <w:rFonts w:ascii="Times New Roman" w:hAnsi="Times New Roman" w:cs="Times New Roman"/>
          <w:sz w:val="24"/>
          <w:szCs w:val="24"/>
        </w:rPr>
        <w:t xml:space="preserve"> А</w:t>
      </w:r>
      <w:r w:rsidRPr="00C43C41">
        <w:rPr>
          <w:rFonts w:ascii="Times New Roman" w:hAnsi="Times New Roman" w:cs="Times New Roman"/>
          <w:sz w:val="24"/>
          <w:szCs w:val="24"/>
        </w:rPr>
        <w:t>дминистративного регламента с приложениями;</w:t>
      </w:r>
    </w:p>
    <w:p w:rsidR="00BA54FA" w:rsidRPr="00C43C41" w:rsidRDefault="00511FDC"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блок-схема (Приложение </w:t>
      </w:r>
      <w:r w:rsidR="00CF4FAA" w:rsidRPr="00C43C41">
        <w:rPr>
          <w:rFonts w:ascii="Times New Roman" w:hAnsi="Times New Roman" w:cs="Times New Roman"/>
          <w:sz w:val="24"/>
          <w:szCs w:val="24"/>
        </w:rPr>
        <w:t>3</w:t>
      </w:r>
      <w:r w:rsidRPr="00C43C41">
        <w:rPr>
          <w:rFonts w:ascii="Times New Roman" w:hAnsi="Times New Roman" w:cs="Times New Roman"/>
          <w:sz w:val="24"/>
          <w:szCs w:val="24"/>
        </w:rPr>
        <w:t xml:space="preserve"> к А</w:t>
      </w:r>
      <w:r w:rsidR="00BA54FA" w:rsidRPr="00C43C41">
        <w:rPr>
          <w:rFonts w:ascii="Times New Roman" w:hAnsi="Times New Roman" w:cs="Times New Roman"/>
          <w:sz w:val="24"/>
          <w:szCs w:val="24"/>
        </w:rPr>
        <w:t>дминистративному регламенту) и краткое описание порядка предоставления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перечни документов, необходимых для предоставления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При ответах на телефонные звонки и устные обращения специалисты </w:t>
      </w:r>
      <w:r w:rsidR="00511FDC" w:rsidRPr="00C43C41">
        <w:rPr>
          <w:rFonts w:ascii="Times New Roman" w:hAnsi="Times New Roman" w:cs="Times New Roman"/>
          <w:sz w:val="24"/>
          <w:szCs w:val="24"/>
        </w:rPr>
        <w:t xml:space="preserve">Администрации </w:t>
      </w:r>
      <w:r w:rsidRPr="00C43C41">
        <w:rPr>
          <w:rFonts w:ascii="Times New Roman" w:hAnsi="Times New Roman" w:cs="Times New Roman"/>
          <w:sz w:val="24"/>
          <w:szCs w:val="24"/>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511FDC" w:rsidRPr="00C43C41">
        <w:rPr>
          <w:rFonts w:ascii="Times New Roman" w:hAnsi="Times New Roman" w:cs="Times New Roman"/>
          <w:sz w:val="24"/>
          <w:szCs w:val="24"/>
        </w:rPr>
        <w:t>Администрации</w:t>
      </w:r>
      <w:r w:rsidRPr="00C43C41">
        <w:rPr>
          <w:rFonts w:ascii="Times New Roman" w:hAnsi="Times New Roman" w:cs="Times New Roman"/>
          <w:sz w:val="24"/>
          <w:szCs w:val="24"/>
        </w:rPr>
        <w:t>,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Заявители, представившие в </w:t>
      </w:r>
      <w:r w:rsidR="00511FDC" w:rsidRPr="00C43C41">
        <w:rPr>
          <w:rFonts w:ascii="Times New Roman" w:hAnsi="Times New Roman" w:cs="Times New Roman"/>
          <w:sz w:val="24"/>
          <w:szCs w:val="24"/>
        </w:rPr>
        <w:t xml:space="preserve">Администрацию </w:t>
      </w:r>
      <w:r w:rsidRPr="00C43C41">
        <w:rPr>
          <w:rFonts w:ascii="Times New Roman" w:hAnsi="Times New Roman" w:cs="Times New Roman"/>
          <w:sz w:val="24"/>
          <w:szCs w:val="24"/>
        </w:rPr>
        <w:t>документы, в обязательном порядке информируются специалистами о сроке завершения оформления документов и возможности их получения.</w:t>
      </w: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511FDC">
      <w:pPr>
        <w:pStyle w:val="ConsPlusNormal"/>
        <w:widowControl/>
        <w:ind w:firstLine="567"/>
        <w:jc w:val="center"/>
        <w:rPr>
          <w:rFonts w:ascii="Times New Roman" w:hAnsi="Times New Roman" w:cs="Times New Roman"/>
          <w:b/>
          <w:sz w:val="24"/>
          <w:szCs w:val="24"/>
        </w:rPr>
      </w:pPr>
      <w:r w:rsidRPr="00C43C41">
        <w:rPr>
          <w:rFonts w:ascii="Times New Roman" w:hAnsi="Times New Roman" w:cs="Times New Roman"/>
          <w:b/>
          <w:sz w:val="24"/>
          <w:szCs w:val="24"/>
        </w:rPr>
        <w:t>2. СТАНДАРТ ПРЕДОСТАВЛЕНИЯ МУНИЦИПАЛЬНОЙ УСЛУГИ</w:t>
      </w:r>
    </w:p>
    <w:p w:rsidR="00DA73C9" w:rsidRPr="00C43C41" w:rsidRDefault="00DA73C9" w:rsidP="00511FDC">
      <w:pPr>
        <w:pStyle w:val="ConsPlusNormal"/>
        <w:widowControl/>
        <w:ind w:firstLine="567"/>
        <w:jc w:val="center"/>
        <w:rPr>
          <w:rFonts w:ascii="Times New Roman" w:hAnsi="Times New Roman" w:cs="Times New Roman"/>
          <w:sz w:val="24"/>
          <w:szCs w:val="24"/>
        </w:rPr>
      </w:pPr>
    </w:p>
    <w:p w:rsidR="005A0867" w:rsidRPr="00C43C41" w:rsidRDefault="00BA54FA" w:rsidP="005A0867">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2.1. </w:t>
      </w:r>
      <w:r w:rsidR="005A0867" w:rsidRPr="00C43C41">
        <w:rPr>
          <w:rFonts w:ascii="Times New Roman" w:hAnsi="Times New Roman"/>
          <w:sz w:val="24"/>
          <w:szCs w:val="24"/>
        </w:rPr>
        <w:t xml:space="preserve">Наименование муниципальной услуги: </w:t>
      </w:r>
      <w:r w:rsidR="00922E86" w:rsidRPr="00C43C41">
        <w:rPr>
          <w:rFonts w:ascii="Times New Roman" w:hAnsi="Times New Roman"/>
          <w:sz w:val="24"/>
          <w:szCs w:val="24"/>
        </w:rPr>
        <w:t>«</w:t>
      </w:r>
      <w:r w:rsidR="00196818">
        <w:rPr>
          <w:rFonts w:ascii="Times New Roman" w:hAnsi="Times New Roman"/>
          <w:sz w:val="24"/>
          <w:szCs w:val="24"/>
        </w:rPr>
        <w:t>Определение потребности граждан в древесине для собственных нужд в муниципальном образован</w:t>
      </w:r>
      <w:r w:rsidR="00F97612">
        <w:rPr>
          <w:rFonts w:ascii="Times New Roman" w:hAnsi="Times New Roman"/>
          <w:sz w:val="24"/>
          <w:szCs w:val="24"/>
        </w:rPr>
        <w:t xml:space="preserve">ии сельское поселение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r w:rsidR="00922E86" w:rsidRPr="00C43C41">
        <w:rPr>
          <w:rFonts w:ascii="Times New Roman" w:hAnsi="Times New Roman"/>
          <w:sz w:val="24"/>
          <w:szCs w:val="24"/>
        </w:rPr>
        <w:t>.</w:t>
      </w:r>
    </w:p>
    <w:p w:rsidR="005A0867" w:rsidRPr="00C43C41" w:rsidRDefault="00BA54FA" w:rsidP="005A0867">
      <w:pPr>
        <w:autoSpaceDE w:val="0"/>
        <w:autoSpaceDN w:val="0"/>
        <w:adjustRightInd w:val="0"/>
        <w:spacing w:after="0" w:line="240" w:lineRule="auto"/>
        <w:ind w:firstLine="540"/>
        <w:jc w:val="both"/>
        <w:rPr>
          <w:rFonts w:ascii="Times New Roman" w:hAnsi="Times New Roman"/>
          <w:sz w:val="24"/>
          <w:szCs w:val="24"/>
        </w:rPr>
      </w:pPr>
      <w:r w:rsidRPr="00C43C41">
        <w:rPr>
          <w:rFonts w:ascii="Times New Roman" w:hAnsi="Times New Roman"/>
          <w:sz w:val="24"/>
          <w:szCs w:val="24"/>
        </w:rPr>
        <w:t xml:space="preserve">2.2. </w:t>
      </w:r>
      <w:r w:rsidR="005A0867" w:rsidRPr="00C43C41">
        <w:rPr>
          <w:rFonts w:ascii="Times New Roman" w:hAnsi="Times New Roman"/>
          <w:sz w:val="24"/>
          <w:szCs w:val="24"/>
        </w:rPr>
        <w:t xml:space="preserve">Наименование органа, предоставляющего муниципальную услугу, - Администрация </w:t>
      </w:r>
      <w:r w:rsidR="00196818">
        <w:rPr>
          <w:rFonts w:ascii="Times New Roman" w:hAnsi="Times New Roman"/>
          <w:sz w:val="24"/>
          <w:szCs w:val="24"/>
        </w:rPr>
        <w:t xml:space="preserve">муниципального образования </w:t>
      </w:r>
      <w:r w:rsidR="005A0867" w:rsidRPr="00C43C41">
        <w:rPr>
          <w:rFonts w:ascii="Times New Roman" w:hAnsi="Times New Roman"/>
          <w:sz w:val="24"/>
          <w:szCs w:val="24"/>
        </w:rPr>
        <w:t>сельско</w:t>
      </w:r>
      <w:r w:rsidR="00196818">
        <w:rPr>
          <w:rFonts w:ascii="Times New Roman" w:hAnsi="Times New Roman"/>
          <w:sz w:val="24"/>
          <w:szCs w:val="24"/>
        </w:rPr>
        <w:t>е</w:t>
      </w:r>
      <w:r w:rsidR="005A0867" w:rsidRPr="00C43C41">
        <w:rPr>
          <w:rFonts w:ascii="Times New Roman" w:hAnsi="Times New Roman"/>
          <w:sz w:val="24"/>
          <w:szCs w:val="24"/>
        </w:rPr>
        <w:t xml:space="preserve"> поселени</w:t>
      </w:r>
      <w:r w:rsidR="00196818">
        <w:rPr>
          <w:rFonts w:ascii="Times New Roman" w:hAnsi="Times New Roman"/>
          <w:sz w:val="24"/>
          <w:szCs w:val="24"/>
        </w:rPr>
        <w:t>е</w:t>
      </w:r>
      <w:r w:rsidR="005A0867" w:rsidRPr="00C43C41">
        <w:rPr>
          <w:rFonts w:ascii="Times New Roman" w:hAnsi="Times New Roman"/>
          <w:sz w:val="24"/>
          <w:szCs w:val="24"/>
        </w:rPr>
        <w:t xml:space="preserve">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r w:rsidR="005A0867" w:rsidRPr="00C43C41">
        <w:rPr>
          <w:rFonts w:ascii="Times New Roman" w:hAnsi="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lastRenderedPageBreak/>
        <w:t>2.3. При предоставлении муниципальной услуги также мо</w:t>
      </w:r>
      <w:r w:rsidR="00A63872" w:rsidRPr="00C43C41">
        <w:rPr>
          <w:rFonts w:ascii="Times New Roman" w:hAnsi="Times New Roman" w:cs="Times New Roman"/>
          <w:sz w:val="24"/>
          <w:szCs w:val="24"/>
        </w:rPr>
        <w:t>жет</w:t>
      </w:r>
      <w:r w:rsidRPr="00C43C41">
        <w:rPr>
          <w:rFonts w:ascii="Times New Roman" w:hAnsi="Times New Roman" w:cs="Times New Roman"/>
          <w:sz w:val="24"/>
          <w:szCs w:val="24"/>
        </w:rPr>
        <w:t xml:space="preserve"> принимать участие в качестве источник</w:t>
      </w:r>
      <w:r w:rsidR="00A63872" w:rsidRPr="00C43C41">
        <w:rPr>
          <w:rFonts w:ascii="Times New Roman" w:hAnsi="Times New Roman" w:cs="Times New Roman"/>
          <w:sz w:val="24"/>
          <w:szCs w:val="24"/>
        </w:rPr>
        <w:t>а</w:t>
      </w:r>
      <w:r w:rsidRPr="00C43C41">
        <w:rPr>
          <w:rFonts w:ascii="Times New Roman" w:hAnsi="Times New Roman" w:cs="Times New Roman"/>
          <w:sz w:val="24"/>
          <w:szCs w:val="24"/>
        </w:rPr>
        <w:t xml:space="preserve"> получения документов, необходимых для предоставления услуги, или источник</w:t>
      </w:r>
      <w:r w:rsidR="00A63872" w:rsidRPr="00C43C41">
        <w:rPr>
          <w:rFonts w:ascii="Times New Roman" w:hAnsi="Times New Roman" w:cs="Times New Roman"/>
          <w:sz w:val="24"/>
          <w:szCs w:val="24"/>
        </w:rPr>
        <w:t>а</w:t>
      </w:r>
      <w:r w:rsidRPr="00C43C41">
        <w:rPr>
          <w:rFonts w:ascii="Times New Roman" w:hAnsi="Times New Roman" w:cs="Times New Roman"/>
          <w:sz w:val="24"/>
          <w:szCs w:val="24"/>
        </w:rPr>
        <w:t xml:space="preserve"> предоставления информации для проверки сведений, предоставляемых заявителями,</w:t>
      </w:r>
      <w:r w:rsidR="00A63872" w:rsidRPr="00C43C41">
        <w:rPr>
          <w:rFonts w:ascii="Times New Roman" w:hAnsi="Times New Roman" w:cs="Times New Roman"/>
          <w:sz w:val="24"/>
          <w:szCs w:val="24"/>
        </w:rPr>
        <w:t xml:space="preserve"> </w:t>
      </w:r>
      <w:r w:rsidRPr="00C43C41">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Бурятия</w:t>
      </w:r>
      <w:r w:rsidR="00A63872" w:rsidRPr="00C43C41">
        <w:rPr>
          <w:rFonts w:ascii="Times New Roman" w:hAnsi="Times New Roman" w:cs="Times New Roman"/>
          <w:sz w:val="24"/>
          <w:szCs w:val="24"/>
        </w:rPr>
        <w:t>,</w:t>
      </w:r>
      <w:r w:rsidRPr="00C43C41">
        <w:rPr>
          <w:rFonts w:ascii="Times New Roman" w:hAnsi="Times New Roman" w:cs="Times New Roman"/>
          <w:sz w:val="24"/>
          <w:szCs w:val="24"/>
        </w:rPr>
        <w:t xml:space="preserve"> 671640, с. Курумкан, ул. </w:t>
      </w:r>
      <w:proofErr w:type="spellStart"/>
      <w:r w:rsidRPr="00C43C41">
        <w:rPr>
          <w:rFonts w:ascii="Times New Roman" w:hAnsi="Times New Roman" w:cs="Times New Roman"/>
          <w:sz w:val="24"/>
          <w:szCs w:val="24"/>
        </w:rPr>
        <w:t>Балдакова</w:t>
      </w:r>
      <w:proofErr w:type="spellEnd"/>
      <w:r w:rsidRPr="00C43C41">
        <w:rPr>
          <w:rFonts w:ascii="Times New Roman" w:hAnsi="Times New Roman" w:cs="Times New Roman"/>
          <w:sz w:val="24"/>
          <w:szCs w:val="24"/>
        </w:rPr>
        <w:t>, 13;</w:t>
      </w:r>
    </w:p>
    <w:p w:rsidR="00BA54FA" w:rsidRPr="00C43C41" w:rsidRDefault="00BA54FA" w:rsidP="00BA54FA">
      <w:pPr>
        <w:pStyle w:val="ConsPlusNormal"/>
        <w:widowControl/>
        <w:ind w:firstLine="567"/>
        <w:jc w:val="both"/>
        <w:outlineLvl w:val="1"/>
        <w:rPr>
          <w:rFonts w:ascii="Times New Roman" w:hAnsi="Times New Roman" w:cs="Times New Roman"/>
          <w:sz w:val="24"/>
          <w:szCs w:val="24"/>
        </w:rPr>
      </w:pPr>
      <w:r w:rsidRPr="00C43C41">
        <w:rPr>
          <w:rFonts w:ascii="Times New Roman" w:hAnsi="Times New Roman" w:cs="Times New Roman"/>
          <w:sz w:val="24"/>
          <w:szCs w:val="24"/>
        </w:rPr>
        <w:t>Органы и организации участвующие в предоставлении муниципальной услуги,  нап</w:t>
      </w:r>
      <w:r w:rsidR="004B4AAD">
        <w:rPr>
          <w:rFonts w:ascii="Times New Roman" w:hAnsi="Times New Roman" w:cs="Times New Roman"/>
          <w:sz w:val="24"/>
          <w:szCs w:val="24"/>
        </w:rPr>
        <w:t>р</w:t>
      </w:r>
      <w:r w:rsidRPr="00C43C41">
        <w:rPr>
          <w:rFonts w:ascii="Times New Roman" w:hAnsi="Times New Roman" w:cs="Times New Roman"/>
          <w:sz w:val="24"/>
          <w:szCs w:val="24"/>
        </w:rPr>
        <w:t>авляют сведения о заявителе по запросам Администрации, в срок, не превышающий:</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1) 15 рабочих дней со дня получения письменного запроса (в том числе направленного средствами факсимильной связи или в форме электронного документа); </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2) 5 рабочих дней со дня получения запроса по средствам межведомственного электронного взаимодействия.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2.4. Предоставление муниципальной услуги осуществляется в соответствии со следующими нормативными актами:</w:t>
      </w:r>
    </w:p>
    <w:p w:rsidR="00E44EB4" w:rsidRDefault="00BA54FA" w:rsidP="005A0867">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w:t>
      </w:r>
      <w:r w:rsidR="00A63872" w:rsidRPr="00C43C41">
        <w:rPr>
          <w:rFonts w:ascii="Times New Roman" w:hAnsi="Times New Roman"/>
          <w:sz w:val="24"/>
          <w:szCs w:val="24"/>
        </w:rPr>
        <w:t>Жилищным</w:t>
      </w:r>
      <w:r w:rsidRPr="00C43C41">
        <w:rPr>
          <w:rFonts w:ascii="Times New Roman" w:hAnsi="Times New Roman"/>
          <w:sz w:val="24"/>
          <w:szCs w:val="24"/>
        </w:rPr>
        <w:t xml:space="preserve"> кодекс</w:t>
      </w:r>
      <w:r w:rsidR="005A0867" w:rsidRPr="00C43C41">
        <w:rPr>
          <w:rFonts w:ascii="Times New Roman" w:hAnsi="Times New Roman"/>
          <w:sz w:val="24"/>
          <w:szCs w:val="24"/>
        </w:rPr>
        <w:t>ом Российской Федерации;</w:t>
      </w:r>
    </w:p>
    <w:p w:rsidR="00BA54FA" w:rsidRPr="00C43C41" w:rsidRDefault="00E44EB4" w:rsidP="005A086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Лесной кодекс Российской Федерации;</w:t>
      </w:r>
      <w:r w:rsidR="00BA54FA" w:rsidRPr="00C43C41">
        <w:rPr>
          <w:rFonts w:ascii="Times New Roman" w:hAnsi="Times New Roman"/>
          <w:sz w:val="24"/>
          <w:szCs w:val="24"/>
        </w:rPr>
        <w:t xml:space="preserve"> </w:t>
      </w:r>
    </w:p>
    <w:p w:rsidR="00A63872"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w:t>
      </w:r>
      <w:r w:rsidR="00A63872" w:rsidRPr="00C43C41">
        <w:rPr>
          <w:rFonts w:ascii="Times New Roman" w:hAnsi="Times New Roman"/>
          <w:sz w:val="24"/>
          <w:szCs w:val="24"/>
        </w:rPr>
        <w:t>Законом Республики Бурятия «О порядке и нормативах заготовки гражданами древесины для собственных нужд» от 07.09.2007г. № 2455-</w:t>
      </w:r>
      <w:r w:rsidR="00A63872" w:rsidRPr="00C43C41">
        <w:rPr>
          <w:rFonts w:ascii="Times New Roman" w:hAnsi="Times New Roman"/>
          <w:sz w:val="24"/>
          <w:szCs w:val="24"/>
          <w:lang w:val="en-US"/>
        </w:rPr>
        <w:t>III</w:t>
      </w:r>
      <w:r w:rsidR="00FE21A3" w:rsidRPr="00C43C41">
        <w:rPr>
          <w:rFonts w:ascii="Times New Roman" w:hAnsi="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2.5. Предоставление муниципальной услуги осуществляется на основании следующих документов, представленных заявителем:</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заявления на предоставление муниципальной услуги. В заявлении должны быть указаны: ФИО гражданина, ИНН или паспортные данные, место нахождения, контактный телефон, подпись, дата заявления.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К заявлению прилагаются следующие документы:</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копия документа, удостоверяющего личность заявителя (заявителей) либо личность представителя;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доверенность, удостоверяющая полномочия представителя заявителя оформленной в соответствии с п.4, п.5 ст. 185 Гражданского кодекса Российской Федерации;</w:t>
      </w:r>
    </w:p>
    <w:p w:rsidR="0036564E" w:rsidRPr="00C43C41" w:rsidRDefault="0036564E"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 правоустанавливающие документы на земельный участок, индивидуальный жилой дом (свидетельство о государственной регистрации права, постановление Администрации </w:t>
      </w:r>
      <w:r w:rsidR="00807BC4" w:rsidRPr="00C43C41">
        <w:rPr>
          <w:rFonts w:ascii="Times New Roman" w:hAnsi="Times New Roman" w:cs="Times New Roman"/>
          <w:sz w:val="24"/>
          <w:szCs w:val="24"/>
        </w:rPr>
        <w:t xml:space="preserve">муниципального образования </w:t>
      </w:r>
      <w:r w:rsidRPr="00C43C41">
        <w:rPr>
          <w:rFonts w:ascii="Times New Roman" w:hAnsi="Times New Roman" w:cs="Times New Roman"/>
          <w:sz w:val="24"/>
          <w:szCs w:val="24"/>
        </w:rPr>
        <w:t>сельско</w:t>
      </w:r>
      <w:r w:rsidR="00807BC4" w:rsidRPr="00C43C41">
        <w:rPr>
          <w:rFonts w:ascii="Times New Roman" w:hAnsi="Times New Roman" w:cs="Times New Roman"/>
          <w:sz w:val="24"/>
          <w:szCs w:val="24"/>
        </w:rPr>
        <w:t>е</w:t>
      </w:r>
      <w:r w:rsidRPr="00C43C41">
        <w:rPr>
          <w:rFonts w:ascii="Times New Roman" w:hAnsi="Times New Roman" w:cs="Times New Roman"/>
          <w:sz w:val="24"/>
          <w:szCs w:val="24"/>
        </w:rPr>
        <w:t xml:space="preserve"> поселени</w:t>
      </w:r>
      <w:r w:rsidR="00807BC4" w:rsidRPr="00C43C41">
        <w:rPr>
          <w:rFonts w:ascii="Times New Roman" w:hAnsi="Times New Roman" w:cs="Times New Roman"/>
          <w:sz w:val="24"/>
          <w:szCs w:val="24"/>
        </w:rPr>
        <w:t>е</w:t>
      </w:r>
      <w:r w:rsidRPr="00C43C41">
        <w:rPr>
          <w:rFonts w:ascii="Times New Roman" w:hAnsi="Times New Roman" w:cs="Times New Roman"/>
          <w:sz w:val="24"/>
          <w:szCs w:val="24"/>
        </w:rPr>
        <w:t xml:space="preserve"> </w:t>
      </w:r>
      <w:r w:rsidR="00AA09FA">
        <w:rPr>
          <w:rFonts w:ascii="Times New Roman" w:hAnsi="Times New Roman" w:cs="Times New Roman"/>
          <w:sz w:val="24"/>
          <w:szCs w:val="24"/>
        </w:rPr>
        <w:t>«</w:t>
      </w:r>
      <w:proofErr w:type="spellStart"/>
      <w:r w:rsidR="00AA09FA">
        <w:rPr>
          <w:rFonts w:ascii="Times New Roman" w:hAnsi="Times New Roman" w:cs="Times New Roman"/>
          <w:sz w:val="24"/>
          <w:szCs w:val="24"/>
        </w:rPr>
        <w:t>Арзгун</w:t>
      </w:r>
      <w:proofErr w:type="spellEnd"/>
      <w:r w:rsidR="00AA09FA">
        <w:rPr>
          <w:rFonts w:ascii="Times New Roman" w:hAnsi="Times New Roman" w:cs="Times New Roman"/>
          <w:sz w:val="24"/>
          <w:szCs w:val="24"/>
        </w:rPr>
        <w:t xml:space="preserve">» </w:t>
      </w:r>
      <w:proofErr w:type="spellStart"/>
      <w:r w:rsidR="00AA09FA">
        <w:rPr>
          <w:rFonts w:ascii="Times New Roman" w:hAnsi="Times New Roman" w:cs="Times New Roman"/>
          <w:sz w:val="24"/>
          <w:szCs w:val="24"/>
        </w:rPr>
        <w:t>Курумканского</w:t>
      </w:r>
      <w:proofErr w:type="spellEnd"/>
      <w:r w:rsidR="00AA09FA">
        <w:rPr>
          <w:rFonts w:ascii="Times New Roman" w:hAnsi="Times New Roman" w:cs="Times New Roman"/>
          <w:sz w:val="24"/>
          <w:szCs w:val="24"/>
        </w:rPr>
        <w:t xml:space="preserve"> района</w:t>
      </w:r>
      <w:r w:rsidRPr="00C43C41">
        <w:rPr>
          <w:rFonts w:ascii="Times New Roman" w:hAnsi="Times New Roman" w:cs="Times New Roman"/>
          <w:sz w:val="24"/>
          <w:szCs w:val="24"/>
        </w:rPr>
        <w:t>, договор о предоставлении в бессрочное пользование, договор купли-продажи, дарения).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Бланк</w:t>
      </w:r>
      <w:r w:rsidR="00CF4FAA" w:rsidRPr="00C43C41">
        <w:rPr>
          <w:rFonts w:ascii="Times New Roman" w:hAnsi="Times New Roman" w:cs="Times New Roman"/>
          <w:sz w:val="24"/>
          <w:szCs w:val="24"/>
        </w:rPr>
        <w:t>и</w:t>
      </w:r>
      <w:r w:rsidRPr="00C43C41">
        <w:rPr>
          <w:rFonts w:ascii="Times New Roman" w:hAnsi="Times New Roman" w:cs="Times New Roman"/>
          <w:sz w:val="24"/>
          <w:szCs w:val="24"/>
        </w:rPr>
        <w:t xml:space="preserve"> заявлени</w:t>
      </w:r>
      <w:r w:rsidR="00CF4FAA" w:rsidRPr="00C43C41">
        <w:rPr>
          <w:rFonts w:ascii="Times New Roman" w:hAnsi="Times New Roman" w:cs="Times New Roman"/>
          <w:sz w:val="24"/>
          <w:szCs w:val="24"/>
        </w:rPr>
        <w:t>й</w:t>
      </w:r>
      <w:r w:rsidRPr="00C43C41">
        <w:rPr>
          <w:rFonts w:ascii="Times New Roman" w:hAnsi="Times New Roman" w:cs="Times New Roman"/>
          <w:sz w:val="24"/>
          <w:szCs w:val="24"/>
        </w:rPr>
        <w:t xml:space="preserve"> приведен</w:t>
      </w:r>
      <w:r w:rsidR="00CF4FAA" w:rsidRPr="00C43C41">
        <w:rPr>
          <w:rFonts w:ascii="Times New Roman" w:hAnsi="Times New Roman" w:cs="Times New Roman"/>
          <w:sz w:val="24"/>
          <w:szCs w:val="24"/>
        </w:rPr>
        <w:t>ы</w:t>
      </w:r>
      <w:r w:rsidRPr="00C43C41">
        <w:rPr>
          <w:rFonts w:ascii="Times New Roman" w:hAnsi="Times New Roman" w:cs="Times New Roman"/>
          <w:sz w:val="24"/>
          <w:szCs w:val="24"/>
        </w:rPr>
        <w:t xml:space="preserve"> в П</w:t>
      </w:r>
      <w:r w:rsidR="005A0867" w:rsidRPr="00C43C41">
        <w:rPr>
          <w:rFonts w:ascii="Times New Roman" w:hAnsi="Times New Roman" w:cs="Times New Roman"/>
          <w:sz w:val="24"/>
          <w:szCs w:val="24"/>
        </w:rPr>
        <w:t xml:space="preserve">риложении </w:t>
      </w:r>
      <w:r w:rsidRPr="00C43C41">
        <w:rPr>
          <w:rFonts w:ascii="Times New Roman" w:hAnsi="Times New Roman" w:cs="Times New Roman"/>
          <w:sz w:val="24"/>
          <w:szCs w:val="24"/>
        </w:rPr>
        <w:t>1</w:t>
      </w:r>
      <w:r w:rsidR="00CF4FAA" w:rsidRPr="00C43C41">
        <w:rPr>
          <w:rFonts w:ascii="Times New Roman" w:hAnsi="Times New Roman" w:cs="Times New Roman"/>
          <w:sz w:val="24"/>
          <w:szCs w:val="24"/>
        </w:rPr>
        <w:t xml:space="preserve">,2 </w:t>
      </w:r>
      <w:r w:rsidRPr="00C43C41">
        <w:rPr>
          <w:rFonts w:ascii="Times New Roman" w:hAnsi="Times New Roman" w:cs="Times New Roman"/>
          <w:sz w:val="24"/>
          <w:szCs w:val="24"/>
        </w:rPr>
        <w:t xml:space="preserve"> к настоящему </w:t>
      </w:r>
      <w:r w:rsidR="005A0867" w:rsidRPr="00C43C41">
        <w:rPr>
          <w:rFonts w:ascii="Times New Roman" w:hAnsi="Times New Roman" w:cs="Times New Roman"/>
          <w:sz w:val="24"/>
          <w:szCs w:val="24"/>
        </w:rPr>
        <w:t xml:space="preserve">Административному </w:t>
      </w:r>
      <w:r w:rsidRPr="00C43C41">
        <w:rPr>
          <w:rFonts w:ascii="Times New Roman" w:hAnsi="Times New Roman" w:cs="Times New Roman"/>
          <w:sz w:val="24"/>
          <w:szCs w:val="24"/>
        </w:rPr>
        <w:t>регламенту;</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Перечень документов, необходимых для предоставления муниципальной услуги</w:t>
      </w:r>
      <w:r w:rsidR="005A0867" w:rsidRPr="00C43C41">
        <w:rPr>
          <w:rFonts w:ascii="Times New Roman" w:hAnsi="Times New Roman"/>
          <w:sz w:val="24"/>
          <w:szCs w:val="24"/>
        </w:rPr>
        <w:t xml:space="preserve"> и </w:t>
      </w:r>
      <w:r w:rsidRPr="00C43C41">
        <w:rPr>
          <w:rFonts w:ascii="Times New Roman" w:hAnsi="Times New Roman"/>
          <w:sz w:val="24"/>
          <w:szCs w:val="24"/>
        </w:rPr>
        <w:t xml:space="preserve"> находящи</w:t>
      </w:r>
      <w:r w:rsidR="005A0867" w:rsidRPr="00C43C41">
        <w:rPr>
          <w:rFonts w:ascii="Times New Roman" w:hAnsi="Times New Roman"/>
          <w:sz w:val="24"/>
          <w:szCs w:val="24"/>
        </w:rPr>
        <w:t>х</w:t>
      </w:r>
      <w:r w:rsidRPr="00C43C41">
        <w:rPr>
          <w:rFonts w:ascii="Times New Roman" w:hAnsi="Times New Roman"/>
          <w:sz w:val="24"/>
          <w:szCs w:val="24"/>
        </w:rPr>
        <w:t xml:space="preserve">ся в распоряжении органов и иных организаций и которые заявитель вправе представить самостоятельно: </w:t>
      </w:r>
    </w:p>
    <w:p w:rsidR="00BA54FA" w:rsidRPr="00C43C41" w:rsidRDefault="0036564E"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С</w:t>
      </w:r>
      <w:r w:rsidR="00BA54FA" w:rsidRPr="00C43C41">
        <w:rPr>
          <w:rFonts w:ascii="Times New Roman" w:hAnsi="Times New Roman" w:cs="Times New Roman"/>
          <w:sz w:val="24"/>
          <w:szCs w:val="24"/>
        </w:rPr>
        <w:t>видетельств</w:t>
      </w:r>
      <w:r w:rsidRPr="00C43C41">
        <w:rPr>
          <w:rFonts w:ascii="Times New Roman" w:hAnsi="Times New Roman" w:cs="Times New Roman"/>
          <w:sz w:val="24"/>
          <w:szCs w:val="24"/>
        </w:rPr>
        <w:t>о</w:t>
      </w:r>
      <w:r w:rsidR="00BA54FA" w:rsidRPr="00C43C41">
        <w:rPr>
          <w:rFonts w:ascii="Times New Roman" w:hAnsi="Times New Roman" w:cs="Times New Roman"/>
          <w:sz w:val="24"/>
          <w:szCs w:val="24"/>
        </w:rPr>
        <w:t xml:space="preserve"> о государственной регистрации </w:t>
      </w:r>
      <w:r w:rsidRPr="00C43C41">
        <w:rPr>
          <w:rFonts w:ascii="Times New Roman" w:hAnsi="Times New Roman" w:cs="Times New Roman"/>
          <w:sz w:val="24"/>
          <w:szCs w:val="24"/>
        </w:rPr>
        <w:t>права на земельный участок, жилой дом</w:t>
      </w:r>
      <w:r w:rsidR="00BA54FA" w:rsidRPr="00C43C41">
        <w:rPr>
          <w:rFonts w:ascii="Times New Roman" w:hAnsi="Times New Roman" w:cs="Times New Roman"/>
          <w:sz w:val="24"/>
          <w:szCs w:val="24"/>
        </w:rPr>
        <w:t xml:space="preserve"> –</w:t>
      </w:r>
      <w:r w:rsidRPr="00C43C41">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Бурятия.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При предоставлении муниципальной услуги </w:t>
      </w:r>
      <w:r w:rsidR="005A0867" w:rsidRPr="00C43C41">
        <w:rPr>
          <w:rFonts w:ascii="Times New Roman" w:hAnsi="Times New Roman" w:cs="Times New Roman"/>
          <w:sz w:val="24"/>
          <w:szCs w:val="24"/>
        </w:rPr>
        <w:t>Администрация</w:t>
      </w:r>
      <w:r w:rsidRPr="00C43C41">
        <w:rPr>
          <w:rFonts w:ascii="Times New Roman" w:hAnsi="Times New Roman" w:cs="Times New Roman"/>
          <w:sz w:val="24"/>
          <w:szCs w:val="24"/>
        </w:rPr>
        <w:t xml:space="preserve"> не вправе запрашивать у заявителей предоставление документов, не предусмотренных нормативно-правовыми актами, регулирующими предоставление муниципальной услуги</w:t>
      </w:r>
      <w:r w:rsidR="005A0867"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Заявление о предоставлении муниципальной услуги и документы, необходимые для предоставления муниципальной услуги, представляются заявителем (законным представителем заявителя) при личном обращении либо направляются им по почте, либо по информационно-телекоммуникационным сетям общего доступа, в том числе сети Интернет.</w:t>
      </w:r>
    </w:p>
    <w:p w:rsidR="00E44EB4" w:rsidRDefault="00BA54FA" w:rsidP="0036564E">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w:t>
      </w:r>
      <w:r w:rsidR="0036564E" w:rsidRPr="00C43C41">
        <w:rPr>
          <w:rFonts w:ascii="Times New Roman" w:hAnsi="Times New Roman" w:cs="Times New Roman"/>
          <w:sz w:val="24"/>
          <w:szCs w:val="24"/>
        </w:rPr>
        <w:t xml:space="preserve"> о</w:t>
      </w:r>
      <w:r w:rsidRPr="00C43C41">
        <w:rPr>
          <w:rFonts w:ascii="Times New Roman" w:hAnsi="Times New Roman" w:cs="Times New Roman"/>
          <w:sz w:val="24"/>
          <w:szCs w:val="24"/>
        </w:rPr>
        <w:t xml:space="preserve">бращение с заявлением, без приложения необходимого </w:t>
      </w:r>
    </w:p>
    <w:p w:rsidR="00BA54FA" w:rsidRPr="00C43C41" w:rsidRDefault="00BA54FA" w:rsidP="00E44EB4">
      <w:pPr>
        <w:pStyle w:val="ConsPlusNormal"/>
        <w:widowControl/>
        <w:ind w:firstLine="0"/>
        <w:jc w:val="both"/>
        <w:rPr>
          <w:rFonts w:ascii="Times New Roman" w:hAnsi="Times New Roman" w:cs="Times New Roman"/>
          <w:sz w:val="24"/>
          <w:szCs w:val="24"/>
        </w:rPr>
      </w:pPr>
      <w:proofErr w:type="gramStart"/>
      <w:r w:rsidRPr="00C43C41">
        <w:rPr>
          <w:rFonts w:ascii="Times New Roman" w:hAnsi="Times New Roman" w:cs="Times New Roman"/>
          <w:sz w:val="24"/>
          <w:szCs w:val="24"/>
        </w:rPr>
        <w:lastRenderedPageBreak/>
        <w:t>пакета документов, с приложением неполного пакета документов, заявлением</w:t>
      </w:r>
      <w:r w:rsidR="005A0867" w:rsidRPr="00C43C41">
        <w:rPr>
          <w:rFonts w:ascii="Times New Roman" w:hAnsi="Times New Roman" w:cs="Times New Roman"/>
          <w:sz w:val="24"/>
          <w:szCs w:val="24"/>
        </w:rPr>
        <w:t>,</w:t>
      </w:r>
      <w:r w:rsidRPr="00C43C41">
        <w:rPr>
          <w:rFonts w:ascii="Times New Roman" w:hAnsi="Times New Roman" w:cs="Times New Roman"/>
          <w:sz w:val="24"/>
          <w:szCs w:val="24"/>
        </w:rPr>
        <w:t xml:space="preserve"> заполненным не полностью (отсутствие данных о заявителе, адреса, подписи (с указанием</w:t>
      </w:r>
      <w:proofErr w:type="gramEnd"/>
      <w:r w:rsidRPr="00C43C41">
        <w:rPr>
          <w:rFonts w:ascii="Times New Roman" w:hAnsi="Times New Roman" w:cs="Times New Roman"/>
          <w:sz w:val="24"/>
          <w:szCs w:val="24"/>
        </w:rPr>
        <w:t xml:space="preserve"> ее расшифровки).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Отказ в приеме документов на предоставление муниципальной услуги не является препятствием для повторного обращения после устранения причин, послуживших основанием для отказа.</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2.6. Конечными результатами предоставления муниципальной услуги является: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w:t>
      </w:r>
      <w:r w:rsidR="0036564E" w:rsidRPr="00C43C41">
        <w:rPr>
          <w:rFonts w:ascii="Times New Roman" w:hAnsi="Times New Roman" w:cs="Times New Roman"/>
          <w:sz w:val="24"/>
          <w:szCs w:val="24"/>
        </w:rPr>
        <w:t>выдача решения в виде распоряжения с указанием сведений о фамилии, имени, отчестве заявителя, его месте жительства, адресе местонахождения земельного участка</w:t>
      </w:r>
      <w:r w:rsidR="00C17B20" w:rsidRPr="00C43C41">
        <w:rPr>
          <w:rFonts w:ascii="Times New Roman" w:hAnsi="Times New Roman" w:cs="Times New Roman"/>
          <w:sz w:val="24"/>
          <w:szCs w:val="24"/>
        </w:rPr>
        <w:t>, жилого дома, хозяйственных построек, изгороди и др., целевом назначении древесины</w:t>
      </w:r>
      <w:r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отказ </w:t>
      </w:r>
      <w:r w:rsidR="00C17B20" w:rsidRPr="00C43C41">
        <w:rPr>
          <w:rFonts w:ascii="Times New Roman" w:hAnsi="Times New Roman" w:cs="Times New Roman"/>
          <w:sz w:val="24"/>
          <w:szCs w:val="24"/>
        </w:rPr>
        <w:t>в выдаче распоряжения об определении потребности граждан в древесине для собственных нужд</w:t>
      </w:r>
      <w:r w:rsidRPr="00C43C41">
        <w:rPr>
          <w:rFonts w:ascii="Times New Roman" w:hAnsi="Times New Roman" w:cs="Times New Roman"/>
          <w:sz w:val="24"/>
          <w:szCs w:val="24"/>
        </w:rPr>
        <w:t>.</w:t>
      </w:r>
    </w:p>
    <w:p w:rsidR="00C17B20" w:rsidRPr="00C43C41" w:rsidRDefault="00BA54FA" w:rsidP="00C17B2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43C41">
        <w:rPr>
          <w:rFonts w:ascii="Times New Roman" w:hAnsi="Times New Roman"/>
          <w:sz w:val="24"/>
          <w:szCs w:val="24"/>
        </w:rPr>
        <w:t xml:space="preserve">2.7. Общий срок предоставления услуги – </w:t>
      </w:r>
      <w:r w:rsidR="00C17B20" w:rsidRPr="00C43C41">
        <w:rPr>
          <w:rFonts w:ascii="Times New Roman" w:hAnsi="Times New Roman"/>
          <w:sz w:val="24"/>
          <w:szCs w:val="24"/>
        </w:rPr>
        <w:t>15</w:t>
      </w:r>
      <w:r w:rsidRPr="00C43C41">
        <w:rPr>
          <w:rFonts w:ascii="Times New Roman" w:hAnsi="Times New Roman"/>
          <w:sz w:val="24"/>
          <w:szCs w:val="24"/>
        </w:rPr>
        <w:t xml:space="preserve"> дней со дня подачи </w:t>
      </w:r>
      <w:r w:rsidR="00C17B20" w:rsidRPr="00C43C41">
        <w:rPr>
          <w:rFonts w:ascii="Times New Roman" w:eastAsia="Times New Roman" w:hAnsi="Times New Roman"/>
          <w:color w:val="000000"/>
          <w:sz w:val="24"/>
          <w:szCs w:val="24"/>
          <w:lang w:eastAsia="ru-RU"/>
        </w:rPr>
        <w:t>заявления и документов, необходимых для предоставления муниципальной услуги с выездом специалистов Администрации на место для составления Акта обследования земельного участка или жилищно-бытовых условий заявителя</w:t>
      </w:r>
    </w:p>
    <w:p w:rsidR="00BA54FA" w:rsidRPr="00C43C41" w:rsidRDefault="00BA54FA" w:rsidP="00C17B20">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2.8. Максимальный срок  осуществления приема и обработки принятых документов составляет </w:t>
      </w:r>
      <w:r w:rsidR="00C17B20" w:rsidRPr="00C43C41">
        <w:rPr>
          <w:rFonts w:ascii="Times New Roman" w:hAnsi="Times New Roman"/>
          <w:sz w:val="24"/>
          <w:szCs w:val="24"/>
        </w:rPr>
        <w:t>20</w:t>
      </w:r>
      <w:r w:rsidRPr="00C43C41">
        <w:rPr>
          <w:rFonts w:ascii="Times New Roman" w:hAnsi="Times New Roman"/>
          <w:sz w:val="24"/>
          <w:szCs w:val="24"/>
        </w:rPr>
        <w:t xml:space="preserve">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2.9.  Максимальный срок рассмотрения заявления составляет </w:t>
      </w:r>
      <w:r w:rsidR="005E34F2" w:rsidRPr="00C43C41">
        <w:rPr>
          <w:rFonts w:ascii="Times New Roman" w:hAnsi="Times New Roman" w:cs="Times New Roman"/>
          <w:sz w:val="24"/>
          <w:szCs w:val="24"/>
        </w:rPr>
        <w:t>2</w:t>
      </w:r>
      <w:r w:rsidRPr="00C43C41">
        <w:rPr>
          <w:rFonts w:ascii="Times New Roman" w:hAnsi="Times New Roman" w:cs="Times New Roman"/>
          <w:sz w:val="24"/>
          <w:szCs w:val="24"/>
        </w:rPr>
        <w:t xml:space="preserve"> дня.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2.10. Максимальный срок подготовки итогового документа о предоставлении муниципальной услуги составляет 2 дня.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2.11. Предоставление услуги может быть приостановлено при поступлении от заявителя письменного заявления о приостановлении предоставления услуги на срок не более 1 месяца.</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2.12. Максимальное время выдачи итогового документа о предоставлении муниципальной услуги составляет 10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2.13. Максимальный срок приема у должностного лица составляет </w:t>
      </w:r>
      <w:r w:rsidR="00E10F05" w:rsidRPr="00C43C41">
        <w:rPr>
          <w:rFonts w:ascii="Times New Roman" w:hAnsi="Times New Roman" w:cs="Times New Roman"/>
          <w:sz w:val="24"/>
          <w:szCs w:val="24"/>
        </w:rPr>
        <w:t>20</w:t>
      </w:r>
      <w:r w:rsidRPr="00C43C41">
        <w:rPr>
          <w:rFonts w:ascii="Times New Roman" w:hAnsi="Times New Roman" w:cs="Times New Roman"/>
          <w:sz w:val="24"/>
          <w:szCs w:val="24"/>
        </w:rPr>
        <w:t xml:space="preserve">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2.14.Максимальное время ожидания в очереди при подаче документов на предоставление услуги составляет 10 минут.</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2.15.Максимальное время ожидания при подаче документов на предоставление услуги по предварительной записи составляет 5 мин. с момента времени, на который была осуществлена запись.</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2.16.Максимальное время ожидания в очереди на прием к должностному лицу или для получения консультации составляет 15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2.17. В предоставлении услуги может быть отказано в следующих случаях:</w:t>
      </w:r>
    </w:p>
    <w:p w:rsidR="005E34F2" w:rsidRPr="00C43C41" w:rsidRDefault="005E34F2"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непредставления заявителем документов, подтверждающих право на земельный участок, жилой дом, а также предоставление документов, не подтверждающих право на земельный участок, жилой дом;</w:t>
      </w:r>
    </w:p>
    <w:p w:rsidR="005E34F2" w:rsidRPr="00C43C41" w:rsidRDefault="005E34F2"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выявление в предоставленных документах недостоверной информации;</w:t>
      </w:r>
    </w:p>
    <w:p w:rsidR="005E34F2" w:rsidRPr="00C43C41" w:rsidRDefault="005E34F2"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отсутствие потребности гражданина в древесине для собственных нужд согласно Акту обследования земельного участка (для строительства жилого дома) или жилищно-бытовых условий (для ремонта и реконструкции жилого дома).</w:t>
      </w:r>
    </w:p>
    <w:p w:rsidR="00BA54FA" w:rsidRPr="00C43C41" w:rsidRDefault="00BA54FA" w:rsidP="00BA54FA">
      <w:pPr>
        <w:spacing w:after="0" w:line="240" w:lineRule="auto"/>
        <w:ind w:firstLine="567"/>
        <w:jc w:val="both"/>
        <w:rPr>
          <w:rFonts w:ascii="Times New Roman" w:hAnsi="Times New Roman"/>
          <w:sz w:val="24"/>
          <w:szCs w:val="24"/>
        </w:rPr>
      </w:pPr>
      <w:r w:rsidRPr="00C43C41">
        <w:rPr>
          <w:rFonts w:ascii="Times New Roman" w:hAnsi="Times New Roman"/>
          <w:sz w:val="24"/>
          <w:szCs w:val="24"/>
        </w:rPr>
        <w:t>2.</w:t>
      </w:r>
      <w:r w:rsidR="005E34F2" w:rsidRPr="00C43C41">
        <w:rPr>
          <w:rFonts w:ascii="Times New Roman" w:hAnsi="Times New Roman"/>
          <w:sz w:val="24"/>
          <w:szCs w:val="24"/>
        </w:rPr>
        <w:t>18</w:t>
      </w:r>
      <w:r w:rsidRPr="00C43C41">
        <w:rPr>
          <w:rFonts w:ascii="Times New Roman" w:hAnsi="Times New Roman"/>
          <w:sz w:val="24"/>
          <w:szCs w:val="24"/>
        </w:rPr>
        <w:t>.</w:t>
      </w:r>
      <w:r w:rsidR="005E34F2" w:rsidRPr="00C43C41">
        <w:rPr>
          <w:rFonts w:ascii="Times New Roman" w:hAnsi="Times New Roman"/>
          <w:sz w:val="24"/>
          <w:szCs w:val="24"/>
        </w:rPr>
        <w:t xml:space="preserve"> </w:t>
      </w:r>
      <w:r w:rsidRPr="00C43C41">
        <w:rPr>
          <w:rFonts w:ascii="Times New Roman" w:hAnsi="Times New Roman"/>
          <w:sz w:val="24"/>
          <w:szCs w:val="24"/>
        </w:rPr>
        <w:t>Предоставление муниципальной услуги осуществляется бесплатно.</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2.</w:t>
      </w:r>
      <w:r w:rsidR="005E34F2" w:rsidRPr="00C43C41">
        <w:rPr>
          <w:rFonts w:ascii="Times New Roman" w:hAnsi="Times New Roman"/>
          <w:sz w:val="24"/>
          <w:szCs w:val="24"/>
        </w:rPr>
        <w:t>19</w:t>
      </w:r>
      <w:r w:rsidRPr="00C43C41">
        <w:rPr>
          <w:rFonts w:ascii="Times New Roman" w:hAnsi="Times New Roman"/>
          <w:sz w:val="24"/>
          <w:szCs w:val="24"/>
        </w:rPr>
        <w:t>. Показателями качества муниципальной услуги являются:</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доля случаев предоставления услуги в установленный срок с момента подачи документов (не менее 95%);</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 доля заявителей, ожидавших получения услуги в очереди более </w:t>
      </w:r>
      <w:r w:rsidR="005E34F2" w:rsidRPr="00C43C41">
        <w:rPr>
          <w:rFonts w:ascii="Times New Roman" w:hAnsi="Times New Roman"/>
          <w:sz w:val="24"/>
          <w:szCs w:val="24"/>
        </w:rPr>
        <w:t>2</w:t>
      </w:r>
      <w:r w:rsidRPr="00C43C41">
        <w:rPr>
          <w:rFonts w:ascii="Times New Roman" w:hAnsi="Times New Roman"/>
          <w:sz w:val="24"/>
          <w:szCs w:val="24"/>
        </w:rPr>
        <w:t>0 минут (не более 10%);</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доля случаев правильно оформленных документов должностным лицом (не менее 95%);</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доля обоснованных жалоб к общему количеству получателей услуги (не более 0,5%);</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lastRenderedPageBreak/>
        <w:t>- доля обоснованных жалоб, рассмотренных и удовлетворенных в установленный срок (не менее 99%).</w:t>
      </w:r>
    </w:p>
    <w:p w:rsidR="00BA54FA" w:rsidRPr="00C43C41" w:rsidRDefault="00BA54FA" w:rsidP="00BA54FA">
      <w:pPr>
        <w:tabs>
          <w:tab w:val="num" w:pos="0"/>
          <w:tab w:val="num" w:pos="480"/>
        </w:tabs>
        <w:autoSpaceDE w:val="0"/>
        <w:autoSpaceDN w:val="0"/>
        <w:adjustRightInd w:val="0"/>
        <w:spacing w:after="0" w:line="240" w:lineRule="auto"/>
        <w:ind w:firstLine="567"/>
        <w:jc w:val="both"/>
        <w:rPr>
          <w:rFonts w:ascii="Times New Roman" w:hAnsi="Times New Roman"/>
          <w:sz w:val="24"/>
          <w:szCs w:val="24"/>
        </w:rPr>
      </w:pPr>
    </w:p>
    <w:p w:rsidR="00BA54FA" w:rsidRPr="00AA234B" w:rsidRDefault="00BA54FA" w:rsidP="00226CE6">
      <w:pPr>
        <w:spacing w:after="0" w:line="240" w:lineRule="auto"/>
        <w:ind w:firstLine="567"/>
        <w:jc w:val="center"/>
        <w:rPr>
          <w:rFonts w:ascii="Times New Roman" w:hAnsi="Times New Roman"/>
          <w:b/>
          <w:sz w:val="24"/>
          <w:szCs w:val="24"/>
        </w:rPr>
      </w:pPr>
      <w:r w:rsidRPr="00AA234B">
        <w:rPr>
          <w:rFonts w:ascii="Times New Roman" w:hAnsi="Times New Roman"/>
          <w:b/>
          <w:sz w:val="24"/>
          <w:szCs w:val="24"/>
        </w:rPr>
        <w:t>3. СОСТАВ, ПОСЛЕДОВАТЕЛЬНОСТЬ И СРОКИ ВЫПО</w:t>
      </w:r>
      <w:r w:rsidR="004B4AAD">
        <w:rPr>
          <w:rFonts w:ascii="Times New Roman" w:hAnsi="Times New Roman"/>
          <w:b/>
          <w:sz w:val="24"/>
          <w:szCs w:val="24"/>
        </w:rPr>
        <w:t>Л</w:t>
      </w:r>
      <w:r w:rsidRPr="00AA234B">
        <w:rPr>
          <w:rFonts w:ascii="Times New Roman" w:hAnsi="Times New Roman"/>
          <w:b/>
          <w:sz w:val="24"/>
          <w:szCs w:val="24"/>
        </w:rPr>
        <w:t>НЕНИЯ АДМИНИСТРАТИВНЫХ ПРОЦЕДУР</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прием документов;</w:t>
      </w:r>
    </w:p>
    <w:p w:rsidR="00BA54FA" w:rsidRPr="00C43C41" w:rsidRDefault="00BA54FA" w:rsidP="005E34F2">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регистрация документов;</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рассмотрение </w:t>
      </w:r>
      <w:r w:rsidR="005E34F2" w:rsidRPr="00C43C41">
        <w:rPr>
          <w:rFonts w:ascii="Times New Roman" w:hAnsi="Times New Roman" w:cs="Times New Roman"/>
          <w:sz w:val="24"/>
          <w:szCs w:val="24"/>
        </w:rPr>
        <w:t>документов</w:t>
      </w:r>
      <w:r w:rsidRPr="00C43C41">
        <w:rPr>
          <w:rFonts w:ascii="Times New Roman" w:hAnsi="Times New Roman" w:cs="Times New Roman"/>
          <w:sz w:val="24"/>
          <w:szCs w:val="24"/>
        </w:rPr>
        <w:t>;</w:t>
      </w:r>
    </w:p>
    <w:p w:rsidR="005E34F2" w:rsidRPr="00C43C41" w:rsidRDefault="005E34F2"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подготовка итогового документа;</w:t>
      </w:r>
    </w:p>
    <w:p w:rsidR="00BA54FA" w:rsidRPr="00C43C41" w:rsidRDefault="005E34F2"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 </w:t>
      </w:r>
      <w:r w:rsidR="00BA54FA" w:rsidRPr="00C43C41">
        <w:rPr>
          <w:rFonts w:ascii="Times New Roman" w:hAnsi="Times New Roman" w:cs="Times New Roman"/>
          <w:sz w:val="24"/>
          <w:szCs w:val="24"/>
        </w:rPr>
        <w:t xml:space="preserve">выдача </w:t>
      </w:r>
      <w:r w:rsidRPr="00C43C41">
        <w:rPr>
          <w:rFonts w:ascii="Times New Roman" w:hAnsi="Times New Roman" w:cs="Times New Roman"/>
          <w:sz w:val="24"/>
          <w:szCs w:val="24"/>
        </w:rPr>
        <w:t>итогового документа</w:t>
      </w:r>
      <w:r w:rsidR="00BA54FA"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3.2. Основанием для начала административной услуги по приему документов является личное обращение заявителя (его представителя, доверенного лица) в </w:t>
      </w:r>
      <w:r w:rsidR="00226CE6" w:rsidRPr="00C43C41">
        <w:rPr>
          <w:rFonts w:ascii="Times New Roman" w:hAnsi="Times New Roman"/>
          <w:sz w:val="24"/>
          <w:szCs w:val="24"/>
        </w:rPr>
        <w:t>Администрацию</w:t>
      </w:r>
      <w:r w:rsidRPr="00C43C41">
        <w:rPr>
          <w:rFonts w:ascii="Times New Roman" w:hAnsi="Times New Roman" w:cs="Times New Roman"/>
          <w:sz w:val="24"/>
          <w:szCs w:val="24"/>
        </w:rPr>
        <w:t xml:space="preserve"> с заявлением о предоставлении </w:t>
      </w:r>
      <w:r w:rsidR="005E34F2" w:rsidRPr="00C43C41">
        <w:rPr>
          <w:rFonts w:ascii="Times New Roman" w:hAnsi="Times New Roman" w:cs="Times New Roman"/>
          <w:sz w:val="24"/>
          <w:szCs w:val="24"/>
        </w:rPr>
        <w:t>муниципальной услуги</w:t>
      </w:r>
      <w:r w:rsidRPr="00C43C41">
        <w:rPr>
          <w:rFonts w:ascii="Times New Roman" w:hAnsi="Times New Roman" w:cs="Times New Roman"/>
          <w:sz w:val="24"/>
          <w:szCs w:val="24"/>
        </w:rPr>
        <w:t xml:space="preserve"> с комплектом документов, необходимых для предоставления муниципальной услуги.</w:t>
      </w:r>
    </w:p>
    <w:p w:rsidR="00BA54FA" w:rsidRPr="00C43C41" w:rsidRDefault="00F97612"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3.3. Специалист</w:t>
      </w:r>
      <w:r w:rsidR="00BA54FA" w:rsidRPr="00C43C41">
        <w:rPr>
          <w:rFonts w:ascii="Times New Roman" w:hAnsi="Times New Roman" w:cs="Times New Roman"/>
          <w:sz w:val="24"/>
          <w:szCs w:val="24"/>
        </w:rPr>
        <w:t>,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BA54FA" w:rsidRPr="00C43C41" w:rsidRDefault="00F97612"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3.4. Специалист</w:t>
      </w:r>
      <w:r w:rsidR="00BA54FA" w:rsidRPr="00C43C41">
        <w:rPr>
          <w:rFonts w:ascii="Times New Roman" w:hAnsi="Times New Roman" w:cs="Times New Roman"/>
          <w:sz w:val="24"/>
          <w:szCs w:val="24"/>
        </w:rPr>
        <w:t xml:space="preserve">, уполномоченный на прием заявлений, проверяет полномочия заявителя, в том числе полномочия представителя правообладателя действовать от его имени. </w:t>
      </w:r>
    </w:p>
    <w:p w:rsidR="00BA54FA" w:rsidRPr="00C43C41" w:rsidRDefault="00F97612"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3.5. Специалист</w:t>
      </w:r>
      <w:r w:rsidR="00BA54FA" w:rsidRPr="00C43C41">
        <w:rPr>
          <w:rFonts w:ascii="Times New Roman" w:hAnsi="Times New Roman" w:cs="Times New Roman"/>
          <w:sz w:val="24"/>
          <w:szCs w:val="24"/>
        </w:rPr>
        <w:t>, уполномоченный на прием заявлений, проверяет наличие всех необходимых документов исходя из соответствующего перечня (перечней) документов, представляемых на предоставление муниципальной услуги.</w:t>
      </w:r>
    </w:p>
    <w:p w:rsidR="00BA54FA" w:rsidRPr="00C43C41" w:rsidRDefault="00F97612"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3.6. Специалист</w:t>
      </w:r>
      <w:r w:rsidR="00BA54FA" w:rsidRPr="00C43C41">
        <w:rPr>
          <w:rFonts w:ascii="Times New Roman" w:hAnsi="Times New Roman" w:cs="Times New Roman"/>
          <w:sz w:val="24"/>
          <w:szCs w:val="24"/>
        </w:rPr>
        <w:t>, уполномоченный на прием заявлений, проверяет соответствие представленных документов, предусмотренных в бланке Заявления.</w:t>
      </w:r>
    </w:p>
    <w:p w:rsidR="00BA54FA" w:rsidRPr="00C43C41" w:rsidRDefault="00F97612"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3.7. Специалист</w:t>
      </w:r>
      <w:r w:rsidR="00BA54FA" w:rsidRPr="00C43C41">
        <w:rPr>
          <w:rFonts w:ascii="Times New Roman" w:hAnsi="Times New Roman" w:cs="Times New Roman"/>
          <w:sz w:val="24"/>
          <w:szCs w:val="24"/>
        </w:rPr>
        <w:t>,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 При наличии простых копий документов копии заверя</w:t>
      </w:r>
      <w:r w:rsidR="00836E9C">
        <w:rPr>
          <w:rFonts w:ascii="Times New Roman" w:hAnsi="Times New Roman" w:cs="Times New Roman"/>
          <w:sz w:val="24"/>
          <w:szCs w:val="24"/>
        </w:rPr>
        <w:t>ются специалистом</w:t>
      </w:r>
      <w:r w:rsidR="00BA54FA" w:rsidRPr="00C43C41">
        <w:rPr>
          <w:rFonts w:ascii="Times New Roman" w:hAnsi="Times New Roman" w:cs="Times New Roman"/>
          <w:sz w:val="24"/>
          <w:szCs w:val="24"/>
        </w:rPr>
        <w:t xml:space="preserve">.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3.8. При установлении фактов отсутствия необходимых документов, несоответствия представленных документов, указанн</w:t>
      </w:r>
      <w:r w:rsidR="00836E9C">
        <w:rPr>
          <w:rFonts w:ascii="Times New Roman" w:hAnsi="Times New Roman" w:cs="Times New Roman"/>
          <w:sz w:val="24"/>
          <w:szCs w:val="24"/>
        </w:rPr>
        <w:t>ых в бланке Заявления, специалист</w:t>
      </w:r>
      <w:r w:rsidRPr="00C43C41">
        <w:rPr>
          <w:rFonts w:ascii="Times New Roman" w:hAnsi="Times New Roman" w:cs="Times New Roman"/>
          <w:sz w:val="24"/>
          <w:szCs w:val="24"/>
        </w:rPr>
        <w:t>, уполномоченный на  прием  заявлений, уведомляет заявителя</w:t>
      </w:r>
      <w:r w:rsidR="00AA234B">
        <w:rPr>
          <w:rFonts w:ascii="Times New Roman" w:hAnsi="Times New Roman" w:cs="Times New Roman"/>
          <w:sz w:val="24"/>
          <w:szCs w:val="24"/>
        </w:rPr>
        <w:t xml:space="preserve"> о наличии  препятствий  для </w:t>
      </w:r>
      <w:r w:rsidRPr="00C43C41">
        <w:rPr>
          <w:rFonts w:ascii="Times New Roman" w:hAnsi="Times New Roman" w:cs="Times New Roman"/>
          <w:sz w:val="24"/>
          <w:szCs w:val="24"/>
        </w:rPr>
        <w:t>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при согласии Заявителя</w:t>
      </w:r>
      <w:r w:rsidR="00836E9C">
        <w:rPr>
          <w:rFonts w:ascii="Times New Roman" w:hAnsi="Times New Roman" w:cs="Times New Roman"/>
          <w:sz w:val="24"/>
          <w:szCs w:val="24"/>
        </w:rPr>
        <w:t xml:space="preserve"> устранить препятствия специалист</w:t>
      </w:r>
      <w:r w:rsidRPr="00C43C41">
        <w:rPr>
          <w:rFonts w:ascii="Times New Roman" w:hAnsi="Times New Roman" w:cs="Times New Roman"/>
          <w:sz w:val="24"/>
          <w:szCs w:val="24"/>
        </w:rPr>
        <w:t>, уполномоченный на прием заявлений, возвращает представленные документы;</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 и является основанием для отказа в предоставлени</w:t>
      </w:r>
      <w:r w:rsidR="00226CE6" w:rsidRPr="00C43C41">
        <w:rPr>
          <w:rFonts w:ascii="Times New Roman" w:hAnsi="Times New Roman" w:cs="Times New Roman"/>
          <w:sz w:val="24"/>
          <w:szCs w:val="24"/>
        </w:rPr>
        <w:t>и</w:t>
      </w:r>
      <w:r w:rsidRPr="00C43C41">
        <w:rPr>
          <w:rFonts w:ascii="Times New Roman" w:hAnsi="Times New Roman" w:cs="Times New Roman"/>
          <w:sz w:val="24"/>
          <w:szCs w:val="24"/>
        </w:rPr>
        <w:t xml:space="preserve"> муниципально</w:t>
      </w:r>
      <w:r w:rsidR="00F16945" w:rsidRPr="00C43C41">
        <w:rPr>
          <w:rFonts w:ascii="Times New Roman" w:hAnsi="Times New Roman" w:cs="Times New Roman"/>
          <w:sz w:val="24"/>
          <w:szCs w:val="24"/>
        </w:rPr>
        <w:t>й услуги</w:t>
      </w:r>
      <w:r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3.9. Заявление о предоставлении муниципально</w:t>
      </w:r>
      <w:r w:rsidR="005E34F2" w:rsidRPr="00C43C41">
        <w:rPr>
          <w:rFonts w:ascii="Times New Roman" w:hAnsi="Times New Roman" w:cs="Times New Roman"/>
          <w:sz w:val="24"/>
          <w:szCs w:val="24"/>
        </w:rPr>
        <w:t>й услуги</w:t>
      </w:r>
      <w:r w:rsidRPr="00C43C41">
        <w:rPr>
          <w:rFonts w:ascii="Times New Roman" w:hAnsi="Times New Roman" w:cs="Times New Roman"/>
          <w:sz w:val="24"/>
          <w:szCs w:val="24"/>
        </w:rPr>
        <w:t xml:space="preserve">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В случае заполнения заявления рукописным способом записи в заявлении производятся разборчиво, синей, фиолетовой или черной пастой (чернилами).</w:t>
      </w:r>
    </w:p>
    <w:p w:rsidR="00BA54FA" w:rsidRPr="00C43C41" w:rsidRDefault="00836E9C"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3.10. Специалист</w:t>
      </w:r>
      <w:r w:rsidR="00BA54FA" w:rsidRPr="00C43C41">
        <w:rPr>
          <w:rFonts w:ascii="Times New Roman" w:hAnsi="Times New Roman" w:cs="Times New Roman"/>
          <w:sz w:val="24"/>
          <w:szCs w:val="24"/>
        </w:rPr>
        <w:t xml:space="preserve">, уполномоченный на прием заявлений, формирует результат административной процедуры по приему документов (дело принятых документов) и передает его в порядке делопроизводства для рассмотрения </w:t>
      </w:r>
      <w:r w:rsidR="00226CE6" w:rsidRPr="00C43C41">
        <w:rPr>
          <w:rFonts w:ascii="Times New Roman" w:hAnsi="Times New Roman" w:cs="Times New Roman"/>
          <w:sz w:val="24"/>
          <w:szCs w:val="24"/>
        </w:rPr>
        <w:t>главой сельского поселения</w:t>
      </w:r>
      <w:r w:rsidR="00BA54FA" w:rsidRPr="00C43C41">
        <w:rPr>
          <w:rFonts w:ascii="Times New Roman" w:hAnsi="Times New Roman" w:cs="Times New Roman"/>
          <w:sz w:val="24"/>
          <w:szCs w:val="24"/>
        </w:rPr>
        <w:t xml:space="preserve">.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осуществления приема и обработки при</w:t>
      </w:r>
      <w:r w:rsidR="005E34F2" w:rsidRPr="00C43C41">
        <w:rPr>
          <w:rFonts w:ascii="Times New Roman" w:hAnsi="Times New Roman" w:cs="Times New Roman"/>
          <w:sz w:val="24"/>
          <w:szCs w:val="24"/>
        </w:rPr>
        <w:t>нятых документов составляет 2</w:t>
      </w:r>
      <w:r w:rsidRPr="00C43C41">
        <w:rPr>
          <w:rFonts w:ascii="Times New Roman" w:hAnsi="Times New Roman" w:cs="Times New Roman"/>
          <w:sz w:val="24"/>
          <w:szCs w:val="24"/>
        </w:rPr>
        <w:t>0 мин.</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lastRenderedPageBreak/>
        <w:t xml:space="preserve">3.11. Основанием для начала процедуры рассмотрения заявления является получение </w:t>
      </w:r>
      <w:r w:rsidR="00226CE6" w:rsidRPr="00C43C41">
        <w:rPr>
          <w:rFonts w:ascii="Times New Roman" w:hAnsi="Times New Roman" w:cs="Times New Roman"/>
          <w:sz w:val="24"/>
          <w:szCs w:val="24"/>
        </w:rPr>
        <w:t>главой сельского поселения</w:t>
      </w:r>
      <w:r w:rsidRPr="00C43C41">
        <w:rPr>
          <w:rFonts w:ascii="Times New Roman" w:hAnsi="Times New Roman" w:cs="Times New Roman"/>
          <w:sz w:val="24"/>
          <w:szCs w:val="24"/>
        </w:rPr>
        <w:t xml:space="preserve"> дела принятых документов.</w:t>
      </w:r>
    </w:p>
    <w:p w:rsidR="00BA54FA" w:rsidRPr="00C43C41" w:rsidRDefault="00226CE6"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Глава сельского поселения</w:t>
      </w:r>
      <w:r w:rsidR="00BA54FA" w:rsidRPr="00C43C41">
        <w:rPr>
          <w:rFonts w:ascii="Times New Roman" w:hAnsi="Times New Roman" w:cs="Times New Roman"/>
          <w:sz w:val="24"/>
          <w:szCs w:val="24"/>
        </w:rPr>
        <w:t xml:space="preserve"> рассматривает поступившее заявление, принимает решение о назначении  </w:t>
      </w:r>
      <w:r w:rsidR="002F3A28" w:rsidRPr="00C43C41">
        <w:rPr>
          <w:rFonts w:ascii="Times New Roman" w:hAnsi="Times New Roman" w:cs="Times New Roman"/>
          <w:sz w:val="24"/>
          <w:szCs w:val="24"/>
        </w:rPr>
        <w:t>сотрудника, уполномоченного на производство по заявлению,</w:t>
      </w:r>
      <w:r w:rsidR="00BA54FA" w:rsidRPr="00C43C41">
        <w:rPr>
          <w:rFonts w:ascii="Times New Roman" w:hAnsi="Times New Roman" w:cs="Times New Roman"/>
          <w:sz w:val="24"/>
          <w:szCs w:val="24"/>
        </w:rPr>
        <w:t xml:space="preserve"> и направляет заявление для исполнения в порядке делопроизводства.</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выполнения действия составляет 1 день.</w:t>
      </w:r>
    </w:p>
    <w:p w:rsidR="00BA54FA" w:rsidRPr="00C43C41" w:rsidRDefault="00F97612" w:rsidP="005E34F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3.13. Специалист</w:t>
      </w:r>
      <w:r w:rsidR="00BA54FA" w:rsidRPr="00C43C41">
        <w:rPr>
          <w:rFonts w:ascii="Times New Roman" w:hAnsi="Times New Roman" w:cs="Times New Roman"/>
          <w:sz w:val="24"/>
          <w:szCs w:val="24"/>
        </w:rPr>
        <w:t>, уполномоченный на производство по заявлению, проверяет полноту пре</w:t>
      </w:r>
      <w:r w:rsidR="005E34F2" w:rsidRPr="00C43C41">
        <w:rPr>
          <w:rFonts w:ascii="Times New Roman" w:hAnsi="Times New Roman" w:cs="Times New Roman"/>
          <w:sz w:val="24"/>
          <w:szCs w:val="24"/>
        </w:rPr>
        <w:t>дставленного пакета документов.</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выполнения действия составляет 30 минут.</w:t>
      </w:r>
    </w:p>
    <w:p w:rsidR="00BA54FA" w:rsidRPr="00C43C41" w:rsidRDefault="00BA54FA" w:rsidP="00BA54FA">
      <w:pPr>
        <w:spacing w:after="0" w:line="240" w:lineRule="auto"/>
        <w:ind w:firstLine="567"/>
        <w:jc w:val="both"/>
        <w:rPr>
          <w:rFonts w:ascii="Times New Roman" w:hAnsi="Times New Roman"/>
          <w:color w:val="000000"/>
          <w:sz w:val="24"/>
          <w:szCs w:val="24"/>
        </w:rPr>
      </w:pPr>
      <w:r w:rsidRPr="00C43C41">
        <w:rPr>
          <w:rFonts w:ascii="Times New Roman" w:hAnsi="Times New Roman"/>
          <w:color w:val="000000"/>
          <w:sz w:val="24"/>
          <w:szCs w:val="24"/>
        </w:rPr>
        <w:t>В случае если заявитель не представил документы, находящиеся в распоряжении иных органов и организаций, участвующих в предоставлении муниципальной услуги, специалист</w:t>
      </w:r>
      <w:r w:rsidR="005E34F2" w:rsidRPr="00C43C41">
        <w:rPr>
          <w:rFonts w:ascii="Times New Roman" w:hAnsi="Times New Roman"/>
          <w:color w:val="000000"/>
          <w:sz w:val="24"/>
          <w:szCs w:val="24"/>
        </w:rPr>
        <w:t>,</w:t>
      </w:r>
      <w:r w:rsidRPr="00C43C41">
        <w:rPr>
          <w:rFonts w:ascii="Times New Roman" w:hAnsi="Times New Roman"/>
          <w:color w:val="000000"/>
          <w:sz w:val="24"/>
          <w:szCs w:val="24"/>
        </w:rPr>
        <w:t xml:space="preserve"> </w:t>
      </w:r>
      <w:r w:rsidRPr="00C43C41">
        <w:rPr>
          <w:rFonts w:ascii="Times New Roman" w:hAnsi="Times New Roman"/>
          <w:sz w:val="24"/>
          <w:szCs w:val="24"/>
        </w:rPr>
        <w:t xml:space="preserve">ответственный за предоставление услуги </w:t>
      </w:r>
      <w:r w:rsidRPr="00C43C41">
        <w:rPr>
          <w:rFonts w:ascii="Times New Roman" w:hAnsi="Times New Roman"/>
          <w:color w:val="000000"/>
          <w:sz w:val="24"/>
          <w:szCs w:val="24"/>
        </w:rPr>
        <w:t>формирует и направляет запросы.</w:t>
      </w:r>
    </w:p>
    <w:p w:rsidR="00BA54FA" w:rsidRPr="00C43C41" w:rsidRDefault="00BA54FA" w:rsidP="00BA54FA">
      <w:pPr>
        <w:spacing w:after="0" w:line="240" w:lineRule="auto"/>
        <w:ind w:firstLine="567"/>
        <w:jc w:val="both"/>
        <w:rPr>
          <w:rFonts w:ascii="Times New Roman" w:hAnsi="Times New Roman"/>
          <w:color w:val="000000"/>
          <w:sz w:val="24"/>
          <w:szCs w:val="24"/>
        </w:rPr>
      </w:pPr>
      <w:r w:rsidRPr="00C43C41">
        <w:rPr>
          <w:rFonts w:ascii="Times New Roman" w:hAnsi="Times New Roman"/>
          <w:color w:val="000000"/>
          <w:sz w:val="24"/>
          <w:szCs w:val="24"/>
        </w:rPr>
        <w:t>После поступления ответов приобщает документы и справки, полученные в организациях участвующих в предоставлении муниципальной услуги, к заявлению.</w:t>
      </w:r>
    </w:p>
    <w:p w:rsidR="00BA54FA" w:rsidRPr="00C43C41" w:rsidRDefault="00F97612"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Специалист</w:t>
      </w:r>
      <w:r w:rsidR="00BA54FA" w:rsidRPr="00C43C41">
        <w:rPr>
          <w:rFonts w:ascii="Times New Roman" w:hAnsi="Times New Roman" w:cs="Times New Roman"/>
          <w:sz w:val="24"/>
          <w:szCs w:val="24"/>
        </w:rPr>
        <w:t>, уполномоченный на производство по заявлению, принимает решение:</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о наличии оснований для отказа для предоставления муниципально</w:t>
      </w:r>
      <w:r w:rsidR="00F16945" w:rsidRPr="00C43C41">
        <w:rPr>
          <w:rFonts w:ascii="Times New Roman" w:hAnsi="Times New Roman" w:cs="Times New Roman"/>
          <w:sz w:val="24"/>
          <w:szCs w:val="24"/>
        </w:rPr>
        <w:t>й услуги</w:t>
      </w:r>
      <w:r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об отсутствии оснований для отказа в предоставлении муниципально</w:t>
      </w:r>
      <w:r w:rsidR="00F16945" w:rsidRPr="00C43C41">
        <w:rPr>
          <w:rFonts w:ascii="Times New Roman" w:hAnsi="Times New Roman" w:cs="Times New Roman"/>
          <w:sz w:val="24"/>
          <w:szCs w:val="24"/>
        </w:rPr>
        <w:t>й услуги</w:t>
      </w:r>
      <w:r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выполнения действия составляет 30 минут.</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w:t>
      </w:r>
      <w:r w:rsidR="005E34F2" w:rsidRPr="00C43C41">
        <w:rPr>
          <w:rFonts w:ascii="Times New Roman" w:hAnsi="Times New Roman" w:cs="Times New Roman"/>
          <w:sz w:val="24"/>
          <w:szCs w:val="24"/>
        </w:rPr>
        <w:t xml:space="preserve"> срок рассмотрения заявлений – 2</w:t>
      </w:r>
      <w:r w:rsidRPr="00C43C41">
        <w:rPr>
          <w:rFonts w:ascii="Times New Roman" w:hAnsi="Times New Roman" w:cs="Times New Roman"/>
          <w:sz w:val="24"/>
          <w:szCs w:val="24"/>
        </w:rPr>
        <w:t xml:space="preserve"> дня.</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3.15. Основанием для начала административной процедуры оформления и выдачи </w:t>
      </w:r>
      <w:r w:rsidR="005E34F2" w:rsidRPr="00C43C41">
        <w:rPr>
          <w:rFonts w:ascii="Times New Roman" w:hAnsi="Times New Roman" w:cs="Times New Roman"/>
          <w:sz w:val="24"/>
          <w:szCs w:val="24"/>
        </w:rPr>
        <w:t>итогового документа</w:t>
      </w:r>
      <w:r w:rsidR="00836E9C">
        <w:rPr>
          <w:rFonts w:ascii="Times New Roman" w:hAnsi="Times New Roman" w:cs="Times New Roman"/>
          <w:sz w:val="24"/>
          <w:szCs w:val="24"/>
        </w:rPr>
        <w:t xml:space="preserve"> является получение специалистом</w:t>
      </w:r>
      <w:r w:rsidRPr="00C43C41">
        <w:rPr>
          <w:rFonts w:ascii="Times New Roman" w:hAnsi="Times New Roman" w:cs="Times New Roman"/>
          <w:sz w:val="24"/>
          <w:szCs w:val="24"/>
        </w:rPr>
        <w:t>, уполномоченным на производство по заявлению, дела принятых документов.</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3.16. Основаниями для отказа в предоставлении муниципальной услуги являются случаи</w:t>
      </w:r>
      <w:r w:rsidR="002F3A28" w:rsidRPr="00C43C41">
        <w:rPr>
          <w:rFonts w:ascii="Times New Roman" w:hAnsi="Times New Roman" w:cs="Times New Roman"/>
          <w:sz w:val="24"/>
          <w:szCs w:val="24"/>
        </w:rPr>
        <w:t>,</w:t>
      </w:r>
      <w:r w:rsidRPr="00C43C41">
        <w:rPr>
          <w:rFonts w:ascii="Times New Roman" w:hAnsi="Times New Roman" w:cs="Times New Roman"/>
          <w:sz w:val="24"/>
          <w:szCs w:val="24"/>
        </w:rPr>
        <w:t xml:space="preserve"> предусмотренные п.2.17 настоящего регламента.</w:t>
      </w:r>
    </w:p>
    <w:p w:rsidR="00BA54FA" w:rsidRPr="00C43C41" w:rsidRDefault="00F97612" w:rsidP="00BA54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BA54FA" w:rsidRPr="00C43C41">
        <w:rPr>
          <w:rFonts w:ascii="Times New Roman" w:hAnsi="Times New Roman" w:cs="Times New Roman"/>
          <w:sz w:val="24"/>
          <w:szCs w:val="24"/>
        </w:rPr>
        <w:t>, уполномоченный на производство по заявлению, готовит письменный отказ в предоставлении муниципально</w:t>
      </w:r>
      <w:r w:rsidR="00B71EC8" w:rsidRPr="00C43C41">
        <w:rPr>
          <w:rFonts w:ascii="Times New Roman" w:hAnsi="Times New Roman" w:cs="Times New Roman"/>
          <w:sz w:val="24"/>
          <w:szCs w:val="24"/>
        </w:rPr>
        <w:t>й услуги</w:t>
      </w:r>
      <w:r w:rsidR="002F3A28" w:rsidRPr="00C43C41">
        <w:rPr>
          <w:rFonts w:ascii="Times New Roman" w:hAnsi="Times New Roman" w:cs="Times New Roman"/>
          <w:sz w:val="24"/>
          <w:szCs w:val="24"/>
        </w:rPr>
        <w:t xml:space="preserve"> и передает его главе сельского поселения для подписания</w:t>
      </w:r>
      <w:r w:rsidR="00BA54FA" w:rsidRPr="00C43C41">
        <w:rPr>
          <w:rFonts w:ascii="Times New Roman" w:hAnsi="Times New Roman" w:cs="Times New Roman"/>
          <w:sz w:val="24"/>
          <w:szCs w:val="24"/>
        </w:rPr>
        <w:t>.</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w:t>
      </w:r>
      <w:r w:rsidR="002F3A28" w:rsidRPr="00C43C41">
        <w:rPr>
          <w:rFonts w:ascii="Times New Roman" w:hAnsi="Times New Roman" w:cs="Times New Roman"/>
          <w:sz w:val="24"/>
          <w:szCs w:val="24"/>
        </w:rPr>
        <w:t>7</w:t>
      </w:r>
      <w:r w:rsidRPr="00C43C41">
        <w:rPr>
          <w:rFonts w:ascii="Times New Roman" w:hAnsi="Times New Roman" w:cs="Times New Roman"/>
          <w:sz w:val="24"/>
          <w:szCs w:val="24"/>
        </w:rPr>
        <w:t xml:space="preserve">. </w:t>
      </w:r>
      <w:r w:rsidR="002F3A28" w:rsidRPr="00C43C41">
        <w:rPr>
          <w:rFonts w:ascii="Times New Roman" w:hAnsi="Times New Roman" w:cs="Times New Roman"/>
          <w:sz w:val="24"/>
          <w:szCs w:val="24"/>
        </w:rPr>
        <w:t>Глава сельского поселения</w:t>
      </w:r>
      <w:r w:rsidRPr="00C43C41">
        <w:rPr>
          <w:rFonts w:ascii="Times New Roman" w:hAnsi="Times New Roman" w:cs="Times New Roman"/>
          <w:sz w:val="24"/>
          <w:szCs w:val="24"/>
        </w:rPr>
        <w:t xml:space="preserve"> подписывает итоговый документ – письменный отказ в предоставлении муниципальной услуги и передает его в порядке делопроизводства сотруднику, уполномоченному на регистрацию документа</w:t>
      </w:r>
      <w:r w:rsidR="002F3A28" w:rsidRPr="00C43C41">
        <w:rPr>
          <w:rFonts w:ascii="Times New Roman" w:hAnsi="Times New Roman" w:cs="Times New Roman"/>
          <w:sz w:val="24"/>
          <w:szCs w:val="24"/>
        </w:rPr>
        <w:t>,</w:t>
      </w:r>
      <w:r w:rsidR="00836E9C">
        <w:rPr>
          <w:rFonts w:ascii="Times New Roman" w:hAnsi="Times New Roman" w:cs="Times New Roman"/>
          <w:sz w:val="24"/>
          <w:szCs w:val="24"/>
        </w:rPr>
        <w:t xml:space="preserve"> либо передает специалисту</w:t>
      </w:r>
      <w:r w:rsidRPr="00C43C41">
        <w:rPr>
          <w:rFonts w:ascii="Times New Roman" w:hAnsi="Times New Roman" w:cs="Times New Roman"/>
          <w:sz w:val="24"/>
          <w:szCs w:val="24"/>
        </w:rPr>
        <w:t>, уполномоченному на производство по заявлению для доработки.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3.1</w:t>
      </w:r>
      <w:r w:rsidR="002F3A28" w:rsidRPr="00C43C41">
        <w:rPr>
          <w:rFonts w:ascii="Times New Roman" w:hAnsi="Times New Roman" w:cs="Times New Roman"/>
          <w:sz w:val="24"/>
          <w:szCs w:val="24"/>
        </w:rPr>
        <w:t>8</w:t>
      </w:r>
      <w:r w:rsidR="00836E9C">
        <w:rPr>
          <w:rFonts w:ascii="Times New Roman" w:hAnsi="Times New Roman" w:cs="Times New Roman"/>
          <w:sz w:val="24"/>
          <w:szCs w:val="24"/>
        </w:rPr>
        <w:t>. Специалист</w:t>
      </w:r>
      <w:r w:rsidRPr="00C43C41">
        <w:rPr>
          <w:rFonts w:ascii="Times New Roman" w:hAnsi="Times New Roman" w:cs="Times New Roman"/>
          <w:sz w:val="24"/>
          <w:szCs w:val="24"/>
        </w:rPr>
        <w:t>, уполномоченный на регистрацию документа, осуществляет регистрацию итогового</w:t>
      </w:r>
      <w:r w:rsidR="00836E9C">
        <w:rPr>
          <w:rFonts w:ascii="Times New Roman" w:hAnsi="Times New Roman" w:cs="Times New Roman"/>
          <w:sz w:val="24"/>
          <w:szCs w:val="24"/>
        </w:rPr>
        <w:t xml:space="preserve"> документа и передает специалисту</w:t>
      </w:r>
      <w:r w:rsidRPr="00C43C41">
        <w:rPr>
          <w:rFonts w:ascii="Times New Roman" w:hAnsi="Times New Roman" w:cs="Times New Roman"/>
          <w:sz w:val="24"/>
          <w:szCs w:val="24"/>
        </w:rPr>
        <w:t>, уполномоченному на производство по заявлению.</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w:t>
      </w:r>
      <w:r w:rsidR="002F3A28" w:rsidRPr="00C43C41">
        <w:rPr>
          <w:rFonts w:ascii="Times New Roman" w:hAnsi="Times New Roman" w:cs="Times New Roman"/>
          <w:sz w:val="24"/>
          <w:szCs w:val="24"/>
        </w:rPr>
        <w:t>19</w:t>
      </w:r>
      <w:r w:rsidR="00836E9C">
        <w:rPr>
          <w:rFonts w:ascii="Times New Roman" w:hAnsi="Times New Roman" w:cs="Times New Roman"/>
          <w:sz w:val="24"/>
          <w:szCs w:val="24"/>
        </w:rPr>
        <w:t>. Специалист</w:t>
      </w:r>
      <w:r w:rsidRPr="00C43C41">
        <w:rPr>
          <w:rFonts w:ascii="Times New Roman" w:hAnsi="Times New Roman" w:cs="Times New Roman"/>
          <w:sz w:val="24"/>
          <w:szCs w:val="24"/>
        </w:rPr>
        <w:t>, уполномоченный на производство по заявлению, уведомляет заявителя по телефону о принятом решении</w:t>
      </w:r>
      <w:r w:rsidR="004B4AAD">
        <w:rPr>
          <w:rFonts w:ascii="Times New Roman" w:hAnsi="Times New Roman" w:cs="Times New Roman"/>
          <w:sz w:val="24"/>
          <w:szCs w:val="24"/>
        </w:rPr>
        <w:t>,</w:t>
      </w:r>
      <w:r w:rsidRPr="00C43C41">
        <w:rPr>
          <w:rFonts w:ascii="Times New Roman" w:hAnsi="Times New Roman" w:cs="Times New Roman"/>
          <w:sz w:val="24"/>
          <w:szCs w:val="24"/>
        </w:rPr>
        <w:t xml:space="preserve"> об отказе в предоставлении услуги, высылает итоговый документ -</w:t>
      </w:r>
      <w:r w:rsidR="002F3A28" w:rsidRPr="00C43C41">
        <w:rPr>
          <w:rFonts w:ascii="Times New Roman" w:hAnsi="Times New Roman" w:cs="Times New Roman"/>
          <w:sz w:val="24"/>
          <w:szCs w:val="24"/>
        </w:rPr>
        <w:t xml:space="preserve"> </w:t>
      </w:r>
      <w:r w:rsidRPr="00C43C41">
        <w:rPr>
          <w:rFonts w:ascii="Times New Roman" w:hAnsi="Times New Roman" w:cs="Times New Roman"/>
          <w:sz w:val="24"/>
          <w:szCs w:val="24"/>
        </w:rPr>
        <w:t>письменный отказ в предоставлении муниципальной услуги по почте заказным письмом, при наличии адреса электронной почты заявителя пересылает ему электронную версию итогового документа. В ходе общения с заявителем сотрудник, уполномоченный на производство по заявлению, указывает заявителю способ устранения препятствий для получения муниципальной услуги при его наличии.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0</w:t>
      </w:r>
      <w:r w:rsidRPr="00C43C41">
        <w:rPr>
          <w:rFonts w:ascii="Times New Roman" w:hAnsi="Times New Roman" w:cs="Times New Roman"/>
          <w:sz w:val="24"/>
          <w:szCs w:val="24"/>
        </w:rPr>
        <w:t xml:space="preserve">. </w:t>
      </w:r>
      <w:proofErr w:type="gramStart"/>
      <w:r w:rsidRPr="00C43C41">
        <w:rPr>
          <w:rFonts w:ascii="Times New Roman" w:hAnsi="Times New Roman" w:cs="Times New Roman"/>
          <w:sz w:val="24"/>
          <w:szCs w:val="24"/>
        </w:rPr>
        <w:t>При обращении заявителя лично для получения письменного отказа в предоставлении муниципальной услуги, сотрудник, уполномоченный на производство по заявлению удостоверяется, что получатель является именно тем лицом, на чье имя оформлен итоговый документ – письменный отказ в предоставлении услуги, либо лицом, на которого надлежащим образом оформлена доверенность на получение итогового документа и выдает заявителю итоговый документ – письменный отказ в муниципальной услуг</w:t>
      </w:r>
      <w:r w:rsidR="002F3A28" w:rsidRPr="00C43C41">
        <w:rPr>
          <w:rFonts w:ascii="Times New Roman" w:hAnsi="Times New Roman" w:cs="Times New Roman"/>
          <w:sz w:val="24"/>
          <w:szCs w:val="24"/>
        </w:rPr>
        <w:t>е</w:t>
      </w:r>
      <w:r w:rsidRPr="00C43C41">
        <w:rPr>
          <w:rFonts w:ascii="Times New Roman" w:hAnsi="Times New Roman" w:cs="Times New Roman"/>
          <w:sz w:val="24"/>
          <w:szCs w:val="24"/>
        </w:rPr>
        <w:t>.</w:t>
      </w:r>
      <w:proofErr w:type="gramEnd"/>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Максимальный срок оформления отказа в предоставлении муниципальной услуги составляет 2 дня.</w:t>
      </w:r>
    </w:p>
    <w:p w:rsidR="00BA54FA" w:rsidRPr="00C43C41" w:rsidRDefault="002F3A28"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lastRenderedPageBreak/>
        <w:t>В случае</w:t>
      </w:r>
      <w:r w:rsidR="00BA54FA" w:rsidRPr="00C43C41">
        <w:rPr>
          <w:rFonts w:ascii="Times New Roman" w:hAnsi="Times New Roman" w:cs="Times New Roman"/>
          <w:sz w:val="24"/>
          <w:szCs w:val="24"/>
        </w:rPr>
        <w:t xml:space="preserve"> если при рассмотрении документов отсутствуют основания для отказа в предоставлении муниципально</w:t>
      </w:r>
      <w:r w:rsidR="00F16945" w:rsidRPr="00C43C41">
        <w:rPr>
          <w:rFonts w:ascii="Times New Roman" w:hAnsi="Times New Roman" w:cs="Times New Roman"/>
          <w:sz w:val="24"/>
          <w:szCs w:val="24"/>
        </w:rPr>
        <w:t>й услуги</w:t>
      </w:r>
      <w:r w:rsidRPr="00C43C41">
        <w:rPr>
          <w:rFonts w:ascii="Times New Roman" w:hAnsi="Times New Roman" w:cs="Times New Roman"/>
          <w:sz w:val="24"/>
          <w:szCs w:val="24"/>
        </w:rPr>
        <w:t>,</w:t>
      </w:r>
      <w:r w:rsidR="00BA54FA" w:rsidRPr="00C43C41">
        <w:rPr>
          <w:rFonts w:ascii="Times New Roman" w:hAnsi="Times New Roman" w:cs="Times New Roman"/>
          <w:sz w:val="24"/>
          <w:szCs w:val="24"/>
        </w:rPr>
        <w:t xml:space="preserve"> сотрудник, уполномоченный на производство по заявлению, гото</w:t>
      </w:r>
      <w:r w:rsidR="0025101B" w:rsidRPr="00C43C41">
        <w:rPr>
          <w:rFonts w:ascii="Times New Roman" w:hAnsi="Times New Roman" w:cs="Times New Roman"/>
          <w:sz w:val="24"/>
          <w:szCs w:val="24"/>
        </w:rPr>
        <w:t>вит распоряжение Администрации</w:t>
      </w:r>
      <w:r w:rsidR="00BA54FA" w:rsidRPr="00C43C41">
        <w:rPr>
          <w:rFonts w:ascii="Times New Roman" w:hAnsi="Times New Roman" w:cs="Times New Roman"/>
          <w:sz w:val="24"/>
          <w:szCs w:val="24"/>
        </w:rPr>
        <w:t xml:space="preserve">. </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1</w:t>
      </w:r>
      <w:r w:rsidRPr="00C43C41">
        <w:rPr>
          <w:rFonts w:ascii="Times New Roman" w:hAnsi="Times New Roman" w:cs="Times New Roman"/>
          <w:sz w:val="24"/>
          <w:szCs w:val="24"/>
        </w:rPr>
        <w:t xml:space="preserve">. </w:t>
      </w:r>
      <w:r w:rsidR="002F3A28" w:rsidRPr="00C43C41">
        <w:rPr>
          <w:rFonts w:ascii="Times New Roman" w:hAnsi="Times New Roman" w:cs="Times New Roman"/>
          <w:sz w:val="24"/>
          <w:szCs w:val="24"/>
        </w:rPr>
        <w:t>Глава сельского поселения</w:t>
      </w:r>
      <w:r w:rsidRPr="00C43C41">
        <w:rPr>
          <w:rFonts w:ascii="Times New Roman" w:hAnsi="Times New Roman" w:cs="Times New Roman"/>
          <w:sz w:val="24"/>
          <w:szCs w:val="24"/>
        </w:rPr>
        <w:t xml:space="preserve"> подписывает итоговы</w:t>
      </w:r>
      <w:r w:rsidR="0025101B" w:rsidRPr="00C43C41">
        <w:rPr>
          <w:rFonts w:ascii="Times New Roman" w:hAnsi="Times New Roman" w:cs="Times New Roman"/>
          <w:sz w:val="24"/>
          <w:szCs w:val="24"/>
        </w:rPr>
        <w:t>й</w:t>
      </w:r>
      <w:r w:rsidRPr="00C43C41">
        <w:rPr>
          <w:rFonts w:ascii="Times New Roman" w:hAnsi="Times New Roman" w:cs="Times New Roman"/>
          <w:sz w:val="24"/>
          <w:szCs w:val="24"/>
        </w:rPr>
        <w:t xml:space="preserve"> документ – распоряжение Администрации и передает </w:t>
      </w:r>
      <w:r w:rsidR="0025101B" w:rsidRPr="00C43C41">
        <w:rPr>
          <w:rFonts w:ascii="Times New Roman" w:hAnsi="Times New Roman" w:cs="Times New Roman"/>
          <w:sz w:val="24"/>
          <w:szCs w:val="24"/>
        </w:rPr>
        <w:t>его</w:t>
      </w:r>
      <w:r w:rsidRPr="00C43C41">
        <w:rPr>
          <w:rFonts w:ascii="Times New Roman" w:hAnsi="Times New Roman" w:cs="Times New Roman"/>
          <w:sz w:val="24"/>
          <w:szCs w:val="24"/>
        </w:rPr>
        <w:t xml:space="preserve"> в порядке делопроизводства специалисту, уполномоченному на регистрацию документов</w:t>
      </w:r>
      <w:r w:rsidR="002F3A28" w:rsidRPr="00C43C41">
        <w:rPr>
          <w:rFonts w:ascii="Times New Roman" w:hAnsi="Times New Roman" w:cs="Times New Roman"/>
          <w:sz w:val="24"/>
          <w:szCs w:val="24"/>
        </w:rPr>
        <w:t>,</w:t>
      </w:r>
      <w:r w:rsidR="00836E9C">
        <w:rPr>
          <w:rFonts w:ascii="Times New Roman" w:hAnsi="Times New Roman" w:cs="Times New Roman"/>
          <w:sz w:val="24"/>
          <w:szCs w:val="24"/>
        </w:rPr>
        <w:t xml:space="preserve"> либо передает специалисту</w:t>
      </w:r>
      <w:r w:rsidRPr="00C43C41">
        <w:rPr>
          <w:rFonts w:ascii="Times New Roman" w:hAnsi="Times New Roman" w:cs="Times New Roman"/>
          <w:sz w:val="24"/>
          <w:szCs w:val="24"/>
        </w:rPr>
        <w:t>, уполномоченному на производство по заявлению для доработки.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2</w:t>
      </w:r>
      <w:r w:rsidR="00836E9C">
        <w:rPr>
          <w:rFonts w:ascii="Times New Roman" w:hAnsi="Times New Roman" w:cs="Times New Roman"/>
          <w:sz w:val="24"/>
          <w:szCs w:val="24"/>
        </w:rPr>
        <w:t>. Специалист</w:t>
      </w:r>
      <w:r w:rsidRPr="00C43C41">
        <w:rPr>
          <w:rFonts w:ascii="Times New Roman" w:hAnsi="Times New Roman" w:cs="Times New Roman"/>
          <w:sz w:val="24"/>
          <w:szCs w:val="24"/>
        </w:rPr>
        <w:t xml:space="preserve">, уполномоченный на регистрацию документов, регистрирует распоряжение Администрации и передает </w:t>
      </w:r>
      <w:r w:rsidR="0025101B" w:rsidRPr="00C43C41">
        <w:rPr>
          <w:rFonts w:ascii="Times New Roman" w:hAnsi="Times New Roman" w:cs="Times New Roman"/>
          <w:sz w:val="24"/>
          <w:szCs w:val="24"/>
        </w:rPr>
        <w:t xml:space="preserve">его </w:t>
      </w:r>
      <w:r w:rsidRPr="00C43C41">
        <w:rPr>
          <w:rFonts w:ascii="Times New Roman" w:hAnsi="Times New Roman" w:cs="Times New Roman"/>
          <w:sz w:val="24"/>
          <w:szCs w:val="24"/>
        </w:rPr>
        <w:t>специалисту, уполномоченному на производство по заявлению.</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3</w:t>
      </w:r>
      <w:r w:rsidR="00796D5A">
        <w:rPr>
          <w:rFonts w:ascii="Times New Roman" w:hAnsi="Times New Roman" w:cs="Times New Roman"/>
          <w:sz w:val="24"/>
          <w:szCs w:val="24"/>
        </w:rPr>
        <w:t>. Специалист</w:t>
      </w:r>
      <w:r w:rsidRPr="00C43C41">
        <w:rPr>
          <w:rFonts w:ascii="Times New Roman" w:hAnsi="Times New Roman" w:cs="Times New Roman"/>
          <w:sz w:val="24"/>
          <w:szCs w:val="24"/>
        </w:rPr>
        <w:t>, уполномоченный на производство по заявлению, уведомляет заявителя по телефону о принятом решении</w:t>
      </w:r>
      <w:r w:rsidR="00983D53" w:rsidRPr="00C43C41">
        <w:rPr>
          <w:rFonts w:ascii="Times New Roman" w:hAnsi="Times New Roman" w:cs="Times New Roman"/>
          <w:sz w:val="24"/>
          <w:szCs w:val="24"/>
        </w:rPr>
        <w:t>,</w:t>
      </w:r>
      <w:r w:rsidRPr="00C43C41">
        <w:rPr>
          <w:rFonts w:ascii="Times New Roman" w:hAnsi="Times New Roman" w:cs="Times New Roman"/>
          <w:sz w:val="24"/>
          <w:szCs w:val="24"/>
        </w:rPr>
        <w:t xml:space="preserve"> о предоставлении услуги, при наличии адреса электронной почты заявителя пересылает ему электронную версию итогового документа.</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3.2</w:t>
      </w:r>
      <w:r w:rsidR="002F3A28" w:rsidRPr="00C43C41">
        <w:rPr>
          <w:rFonts w:ascii="Times New Roman" w:hAnsi="Times New Roman" w:cs="Times New Roman"/>
          <w:sz w:val="24"/>
          <w:szCs w:val="24"/>
        </w:rPr>
        <w:t>4</w:t>
      </w:r>
      <w:r w:rsidRPr="00C43C41">
        <w:rPr>
          <w:rFonts w:ascii="Times New Roman" w:hAnsi="Times New Roman" w:cs="Times New Roman"/>
          <w:sz w:val="24"/>
          <w:szCs w:val="24"/>
        </w:rPr>
        <w:t xml:space="preserve">. По обращению заявителя сотрудник, уполномоченный на производство по заявлению, удостоверяется, что получатель является именно тем лицом, на чье имя оформлены итоговые документы, либо лицом, на которого надлежащим образом оформлена доверенность на получение итоговых документов и выдает заявителю </w:t>
      </w:r>
      <w:r w:rsidR="0025101B" w:rsidRPr="00C43C41">
        <w:rPr>
          <w:rFonts w:ascii="Times New Roman" w:hAnsi="Times New Roman" w:cs="Times New Roman"/>
          <w:sz w:val="24"/>
          <w:szCs w:val="24"/>
        </w:rPr>
        <w:t xml:space="preserve">распоряжение </w:t>
      </w:r>
      <w:r w:rsidRPr="00C43C41">
        <w:rPr>
          <w:rFonts w:ascii="Times New Roman" w:hAnsi="Times New Roman" w:cs="Times New Roman"/>
          <w:sz w:val="24"/>
          <w:szCs w:val="24"/>
        </w:rPr>
        <w:t>о предоставлении услуги.</w:t>
      </w: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t xml:space="preserve">Максимальный срок подготовки итоговых документов составляет 2 дня. </w:t>
      </w:r>
    </w:p>
    <w:p w:rsidR="00BA54FA" w:rsidRPr="00C43C41" w:rsidRDefault="00BA54FA" w:rsidP="00BA54FA">
      <w:pPr>
        <w:autoSpaceDE w:val="0"/>
        <w:autoSpaceDN w:val="0"/>
        <w:adjustRightInd w:val="0"/>
        <w:spacing w:after="0" w:line="240" w:lineRule="auto"/>
        <w:ind w:firstLine="567"/>
        <w:jc w:val="both"/>
        <w:outlineLvl w:val="2"/>
        <w:rPr>
          <w:rFonts w:ascii="Times New Roman" w:hAnsi="Times New Roman"/>
          <w:b/>
          <w:sz w:val="24"/>
          <w:szCs w:val="24"/>
        </w:rPr>
      </w:pPr>
    </w:p>
    <w:p w:rsidR="00BA54FA" w:rsidRPr="00AA234B" w:rsidRDefault="00BA54FA" w:rsidP="00535D97">
      <w:pPr>
        <w:pStyle w:val="ConsPlusNormal"/>
        <w:widowControl/>
        <w:ind w:firstLine="567"/>
        <w:jc w:val="center"/>
        <w:rPr>
          <w:rFonts w:ascii="Times New Roman" w:hAnsi="Times New Roman" w:cs="Times New Roman"/>
          <w:b/>
          <w:sz w:val="24"/>
          <w:szCs w:val="24"/>
        </w:rPr>
      </w:pPr>
      <w:r w:rsidRPr="00AA234B">
        <w:rPr>
          <w:rFonts w:ascii="Times New Roman" w:hAnsi="Times New Roman" w:cs="Times New Roman"/>
          <w:b/>
          <w:sz w:val="24"/>
          <w:szCs w:val="24"/>
        </w:rPr>
        <w:t xml:space="preserve">4. ФОРМЫ </w:t>
      </w:r>
      <w:proofErr w:type="gramStart"/>
      <w:r w:rsidRPr="00AA234B">
        <w:rPr>
          <w:rFonts w:ascii="Times New Roman" w:hAnsi="Times New Roman" w:cs="Times New Roman"/>
          <w:b/>
          <w:sz w:val="24"/>
          <w:szCs w:val="24"/>
        </w:rPr>
        <w:t>КОНТРОЛЯ ЗА</w:t>
      </w:r>
      <w:proofErr w:type="gramEnd"/>
      <w:r w:rsidRPr="00AA234B">
        <w:rPr>
          <w:rFonts w:ascii="Times New Roman" w:hAnsi="Times New Roman" w:cs="Times New Roman"/>
          <w:b/>
          <w:sz w:val="24"/>
          <w:szCs w:val="24"/>
        </w:rPr>
        <w:t xml:space="preserve"> ПРЕДОСТАВЛЕНИЕМ</w:t>
      </w:r>
    </w:p>
    <w:p w:rsidR="00BA54FA" w:rsidRPr="00AA234B" w:rsidRDefault="00BA54FA" w:rsidP="00535D97">
      <w:pPr>
        <w:pStyle w:val="ConsPlusNormal"/>
        <w:widowControl/>
        <w:ind w:firstLine="567"/>
        <w:jc w:val="center"/>
        <w:rPr>
          <w:rFonts w:ascii="Times New Roman" w:hAnsi="Times New Roman" w:cs="Times New Roman"/>
          <w:b/>
          <w:sz w:val="24"/>
          <w:szCs w:val="24"/>
        </w:rPr>
      </w:pPr>
      <w:r w:rsidRPr="00AA234B">
        <w:rPr>
          <w:rFonts w:ascii="Times New Roman" w:hAnsi="Times New Roman" w:cs="Times New Roman"/>
          <w:b/>
          <w:sz w:val="24"/>
          <w:szCs w:val="24"/>
        </w:rPr>
        <w:t>МУНИЦИПАЛЬНОЙ УСЛУГИ</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4.1. Порядок осуществления </w:t>
      </w:r>
      <w:proofErr w:type="gramStart"/>
      <w:r w:rsidRPr="00C43C41">
        <w:rPr>
          <w:rFonts w:ascii="Times New Roman" w:hAnsi="Times New Roman"/>
          <w:sz w:val="24"/>
          <w:szCs w:val="24"/>
        </w:rPr>
        <w:t>контроля за</w:t>
      </w:r>
      <w:proofErr w:type="gramEnd"/>
      <w:r w:rsidRPr="00C43C41">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должностными лицами </w:t>
      </w:r>
      <w:r w:rsidR="00535D97" w:rsidRPr="00C43C41">
        <w:rPr>
          <w:rFonts w:ascii="Times New Roman" w:hAnsi="Times New Roman"/>
          <w:sz w:val="24"/>
          <w:szCs w:val="24"/>
        </w:rPr>
        <w:t>Администрации</w:t>
      </w:r>
      <w:r w:rsidRPr="00C43C41">
        <w:rPr>
          <w:rFonts w:ascii="Times New Roman" w:hAnsi="Times New Roman"/>
          <w:sz w:val="24"/>
          <w:szCs w:val="24"/>
        </w:rPr>
        <w:t xml:space="preserve"> осуществляется </w:t>
      </w:r>
      <w:r w:rsidR="00535D97" w:rsidRPr="00C43C41">
        <w:rPr>
          <w:rFonts w:ascii="Times New Roman" w:hAnsi="Times New Roman"/>
          <w:sz w:val="24"/>
          <w:szCs w:val="24"/>
        </w:rPr>
        <w:t>главой сельского поселения</w:t>
      </w:r>
      <w:r w:rsidRPr="00C43C41">
        <w:rPr>
          <w:rFonts w:ascii="Times New Roman" w:hAnsi="Times New Roman"/>
          <w:sz w:val="24"/>
          <w:szCs w:val="24"/>
        </w:rPr>
        <w:t>.</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4.2.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535D97" w:rsidRPr="00C43C41">
        <w:rPr>
          <w:rFonts w:ascii="Times New Roman" w:hAnsi="Times New Roman"/>
          <w:sz w:val="24"/>
          <w:szCs w:val="24"/>
        </w:rPr>
        <w:t>Администрации</w:t>
      </w:r>
      <w:r w:rsidRPr="00C43C41">
        <w:rPr>
          <w:rFonts w:ascii="Times New Roman" w:hAnsi="Times New Roman"/>
          <w:sz w:val="24"/>
          <w:szCs w:val="24"/>
        </w:rPr>
        <w:t>, осуществляющих предоставление муниципальной услуги.</w:t>
      </w:r>
      <w:r w:rsidRPr="00C43C41">
        <w:rPr>
          <w:rFonts w:ascii="Times New Roman" w:hAnsi="Times New Roman"/>
          <w:sz w:val="24"/>
          <w:szCs w:val="24"/>
        </w:rPr>
        <w:cr/>
        <w:t xml:space="preserve">          Проверки могут быть плановыми (осуществляются на основании полугодовых и годовых планов работы) и внеплановыми (по конкретной жалобе (претензии) заявителя). </w:t>
      </w:r>
      <w:r w:rsidRPr="00C43C41">
        <w:rPr>
          <w:rFonts w:ascii="Times New Roman" w:hAnsi="Times New Roman"/>
          <w:sz w:val="24"/>
          <w:szCs w:val="24"/>
        </w:rPr>
        <w:cr/>
        <w:t xml:space="preserve">          Проверки осуществляются на основании распоряжения Администрации.</w:t>
      </w:r>
      <w:r w:rsidRPr="00C43C41">
        <w:rPr>
          <w:rFonts w:ascii="Times New Roman" w:hAnsi="Times New Roman"/>
          <w:sz w:val="24"/>
          <w:szCs w:val="24"/>
        </w:rPr>
        <w:cr/>
        <w:t xml:space="preserve">          Для проведения проверки формируется комиссия, в состав которой включаются муниципальные служащие </w:t>
      </w:r>
      <w:r w:rsidR="00535D97" w:rsidRPr="00C43C41">
        <w:rPr>
          <w:rFonts w:ascii="Times New Roman" w:hAnsi="Times New Roman"/>
          <w:sz w:val="24"/>
          <w:szCs w:val="24"/>
        </w:rPr>
        <w:t>Администрации</w:t>
      </w:r>
      <w:r w:rsidRPr="00C43C41">
        <w:rPr>
          <w:rFonts w:ascii="Times New Roman" w:hAnsi="Times New Roman"/>
          <w:sz w:val="24"/>
          <w:szCs w:val="24"/>
        </w:rPr>
        <w:t>.</w:t>
      </w:r>
      <w:r w:rsidRPr="00C43C41">
        <w:rPr>
          <w:rFonts w:ascii="Times New Roman" w:hAnsi="Times New Roman"/>
          <w:sz w:val="24"/>
          <w:szCs w:val="24"/>
        </w:rPr>
        <w:cr/>
        <w:t xml:space="preserve">          Деятельность комиссии осуществляется в соответствии с распоряжением Администрации.</w:t>
      </w:r>
      <w:r w:rsidRPr="00C43C41">
        <w:rPr>
          <w:rFonts w:ascii="Times New Roman" w:hAnsi="Times New Roman"/>
          <w:sz w:val="24"/>
          <w:szCs w:val="24"/>
        </w:rPr>
        <w:cr/>
        <w:t xml:space="preserve">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w:t>
      </w:r>
      <w:r w:rsidR="0025101B" w:rsidRPr="00C43C41">
        <w:rPr>
          <w:rFonts w:ascii="Times New Roman" w:hAnsi="Times New Roman"/>
          <w:sz w:val="24"/>
          <w:szCs w:val="24"/>
        </w:rPr>
        <w:t>председате</w:t>
      </w:r>
      <w:r w:rsidRPr="00C43C41">
        <w:rPr>
          <w:rFonts w:ascii="Times New Roman" w:hAnsi="Times New Roman"/>
          <w:sz w:val="24"/>
          <w:szCs w:val="24"/>
        </w:rPr>
        <w:t xml:space="preserve">лем комиссии. </w:t>
      </w:r>
      <w:r w:rsidRPr="00C43C41">
        <w:rPr>
          <w:rFonts w:ascii="Times New Roman" w:hAnsi="Times New Roman"/>
          <w:sz w:val="24"/>
          <w:szCs w:val="24"/>
        </w:rPr>
        <w:cr/>
        <w:t xml:space="preserve">          4.3. Порядок и формы </w:t>
      </w:r>
      <w:proofErr w:type="gramStart"/>
      <w:r w:rsidRPr="00C43C41">
        <w:rPr>
          <w:rFonts w:ascii="Times New Roman" w:hAnsi="Times New Roman"/>
          <w:sz w:val="24"/>
          <w:szCs w:val="24"/>
        </w:rPr>
        <w:t>контроля за</w:t>
      </w:r>
      <w:proofErr w:type="gramEnd"/>
      <w:r w:rsidRPr="00C43C41">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xml:space="preserve">Все плановые проверки должны осуществляться регулярно, в течение всего периода деятельности </w:t>
      </w:r>
      <w:r w:rsidR="00535D97" w:rsidRPr="00C43C41">
        <w:rPr>
          <w:rFonts w:ascii="Times New Roman" w:hAnsi="Times New Roman"/>
          <w:sz w:val="24"/>
          <w:szCs w:val="24"/>
        </w:rPr>
        <w:t>Администрации</w:t>
      </w:r>
      <w:r w:rsidRPr="00C43C41">
        <w:rPr>
          <w:rFonts w:ascii="Times New Roman" w:hAnsi="Times New Roman"/>
          <w:sz w:val="24"/>
          <w:szCs w:val="24"/>
        </w:rPr>
        <w:t>;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4.4. Для оценки качества предоставления и доступности муниципальной услуги распоряжением Администрации назначается:</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lastRenderedPageBreak/>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BA54FA" w:rsidRPr="00C43C41" w:rsidRDefault="00BA54FA" w:rsidP="00BA54FA">
      <w:pPr>
        <w:autoSpaceDE w:val="0"/>
        <w:autoSpaceDN w:val="0"/>
        <w:adjustRightInd w:val="0"/>
        <w:spacing w:after="0" w:line="240" w:lineRule="auto"/>
        <w:ind w:firstLine="567"/>
        <w:jc w:val="both"/>
        <w:rPr>
          <w:rFonts w:ascii="Times New Roman" w:hAnsi="Times New Roman"/>
          <w:sz w:val="24"/>
          <w:szCs w:val="24"/>
        </w:rPr>
      </w:pPr>
      <w:r w:rsidRPr="00C43C41">
        <w:rPr>
          <w:rFonts w:ascii="Times New Roman" w:hAnsi="Times New Roman"/>
          <w:sz w:val="24"/>
          <w:szCs w:val="24"/>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xml:space="preserve"> Контролер обеспечивает:</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xml:space="preserve">- анализ количества запросов заявителей о предоставлении муниципальной услуги и </w:t>
      </w:r>
      <w:proofErr w:type="gramStart"/>
      <w:r w:rsidRPr="00C43C41">
        <w:rPr>
          <w:rFonts w:ascii="Times New Roman" w:hAnsi="Times New Roman"/>
          <w:sz w:val="24"/>
          <w:szCs w:val="24"/>
        </w:rPr>
        <w:t>количества</w:t>
      </w:r>
      <w:proofErr w:type="gramEnd"/>
      <w:r w:rsidRPr="00C43C41">
        <w:rPr>
          <w:rFonts w:ascii="Times New Roman" w:hAnsi="Times New Roman"/>
          <w:sz w:val="24"/>
          <w:szCs w:val="24"/>
        </w:rPr>
        <w:t xml:space="preserve"> выданных заявителям результатов предоставления муниципальных услуг;</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проверку фактов предоставления муниципальных услуг с отклонениями от требований, установленных в настоящем регламенте;</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проверку обоснованности отказов в предоставлении муниципальной услуги;</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проверку обоснованности жалоб (претензий), протестов, предписаний на действия (бездействия) должностных лиц, ответственных за предоставление муниципальной услуги;</w:t>
      </w:r>
    </w:p>
    <w:p w:rsidR="00BA54FA" w:rsidRPr="00C43C41" w:rsidRDefault="00BA54FA" w:rsidP="00BA54FA">
      <w:pPr>
        <w:autoSpaceDE w:val="0"/>
        <w:autoSpaceDN w:val="0"/>
        <w:adjustRightInd w:val="0"/>
        <w:spacing w:after="0" w:line="240" w:lineRule="auto"/>
        <w:ind w:firstLine="567"/>
        <w:jc w:val="both"/>
        <w:outlineLvl w:val="1"/>
        <w:rPr>
          <w:rFonts w:ascii="Times New Roman" w:hAnsi="Times New Roman"/>
          <w:sz w:val="24"/>
          <w:szCs w:val="24"/>
        </w:rPr>
      </w:pPr>
      <w:r w:rsidRPr="00C43C41">
        <w:rPr>
          <w:rFonts w:ascii="Times New Roman" w:hAnsi="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A54FA" w:rsidRPr="00C43C41" w:rsidRDefault="00BA54FA" w:rsidP="00BA54FA">
      <w:pPr>
        <w:pStyle w:val="ConsPlusNormal"/>
        <w:widowControl/>
        <w:ind w:firstLine="567"/>
        <w:jc w:val="both"/>
        <w:outlineLvl w:val="1"/>
        <w:rPr>
          <w:rFonts w:ascii="Times New Roman" w:hAnsi="Times New Roman" w:cs="Times New Roman"/>
          <w:sz w:val="24"/>
          <w:szCs w:val="24"/>
        </w:rPr>
      </w:pPr>
      <w:r w:rsidRPr="00C43C41">
        <w:rPr>
          <w:rFonts w:ascii="Times New Roman" w:hAnsi="Times New Roman" w:cs="Times New Roman"/>
          <w:sz w:val="24"/>
          <w:szCs w:val="24"/>
        </w:rPr>
        <w:t xml:space="preserve">4.5. Должностные лица </w:t>
      </w:r>
      <w:r w:rsidR="00535D97" w:rsidRPr="00C43C41">
        <w:rPr>
          <w:rFonts w:ascii="Times New Roman" w:hAnsi="Times New Roman"/>
          <w:sz w:val="24"/>
          <w:szCs w:val="24"/>
        </w:rPr>
        <w:t>Администрации</w:t>
      </w:r>
      <w:r w:rsidRPr="00C43C41">
        <w:rPr>
          <w:rFonts w:ascii="Times New Roman" w:hAnsi="Times New Roman" w:cs="Times New Roman"/>
          <w:sz w:val="24"/>
          <w:szCs w:val="24"/>
        </w:rPr>
        <w:t xml:space="preserve"> несут персональную ответственность за несоблюдение сроков и последовательности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w:t>
      </w:r>
      <w:r w:rsidRPr="00C43C41">
        <w:rPr>
          <w:rFonts w:ascii="Times New Roman" w:hAnsi="Times New Roman" w:cs="Times New Roman"/>
          <w:color w:val="000000"/>
          <w:sz w:val="24"/>
          <w:szCs w:val="24"/>
        </w:rPr>
        <w:t>кодексом</w:t>
      </w:r>
      <w:r w:rsidRPr="00C43C41">
        <w:rPr>
          <w:rFonts w:ascii="Times New Roman" w:hAnsi="Times New Roman" w:cs="Times New Roman"/>
          <w:sz w:val="24"/>
          <w:szCs w:val="24"/>
        </w:rPr>
        <w:t xml:space="preserve"> Российской Федерации.</w:t>
      </w: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AA234B" w:rsidRDefault="00BA54FA" w:rsidP="00535D97">
      <w:pPr>
        <w:pStyle w:val="ConsPlusNormal"/>
        <w:widowControl/>
        <w:ind w:firstLine="567"/>
        <w:jc w:val="center"/>
        <w:outlineLvl w:val="1"/>
        <w:rPr>
          <w:rFonts w:ascii="Times New Roman" w:hAnsi="Times New Roman" w:cs="Times New Roman"/>
          <w:b/>
          <w:sz w:val="24"/>
          <w:szCs w:val="24"/>
        </w:rPr>
      </w:pPr>
      <w:r w:rsidRPr="00AA234B">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00535D97" w:rsidRPr="00AA234B">
        <w:rPr>
          <w:rFonts w:ascii="Times New Roman" w:hAnsi="Times New Roman" w:cs="Times New Roman"/>
          <w:b/>
          <w:sz w:val="24"/>
          <w:szCs w:val="24"/>
        </w:rPr>
        <w:t>АДМИНИСТРАЦИИ</w:t>
      </w:r>
      <w:r w:rsidRPr="00AA234B">
        <w:rPr>
          <w:rFonts w:ascii="Times New Roman" w:hAnsi="Times New Roman" w:cs="Times New Roman"/>
          <w:b/>
          <w:sz w:val="24"/>
          <w:szCs w:val="24"/>
        </w:rPr>
        <w:t>, А ТАКЖЕ ЕГО ДОЛЖНОСТНЫХ ЛИЦ</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5.1. Заявители имеют право на обжалование действий (бездействия)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xml:space="preserve">, должностных лиц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xml:space="preserve"> участвующих в предоставлении муниципальной услуги, либо муниципального служащего, в досудебном (внесудебном) обжаловании  и судебном порядке. </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Заявитель может обратиться с жалобой, в том числе в следующих случаях:</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 нарушение срока регистрации запроса заявителя о предоставлении муниципальной услуги;</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нарушение срока предоставления  муниципальной услуги;</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w:t>
      </w:r>
      <w:r w:rsidR="009D1E2C" w:rsidRPr="00C43C41">
        <w:rPr>
          <w:rFonts w:ascii="Times New Roman" w:hAnsi="Times New Roman" w:cs="Times New Roman"/>
          <w:color w:val="000000"/>
          <w:sz w:val="24"/>
          <w:szCs w:val="24"/>
        </w:rPr>
        <w:t xml:space="preserve"> </w:t>
      </w:r>
      <w:r w:rsidRPr="00C43C41">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proofErr w:type="gramStart"/>
      <w:r w:rsidRPr="00C43C41">
        <w:rPr>
          <w:rFonts w:ascii="Times New Roman" w:hAnsi="Times New Roman" w:cs="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proofErr w:type="gramStart"/>
      <w:r w:rsidRPr="00C43C41">
        <w:rPr>
          <w:rFonts w:ascii="Times New Roman" w:hAnsi="Times New Roman" w:cs="Times New Roman"/>
          <w:color w:val="000000"/>
          <w:sz w:val="24"/>
          <w:szCs w:val="24"/>
        </w:rPr>
        <w:lastRenderedPageBreak/>
        <w:t>-</w:t>
      </w:r>
      <w:r w:rsidR="0025101B" w:rsidRPr="00C43C41">
        <w:rPr>
          <w:rFonts w:ascii="Times New Roman" w:hAnsi="Times New Roman" w:cs="Times New Roman"/>
          <w:color w:val="000000"/>
          <w:sz w:val="24"/>
          <w:szCs w:val="24"/>
        </w:rPr>
        <w:t xml:space="preserve"> </w:t>
      </w:r>
      <w:r w:rsidRPr="00C43C41">
        <w:rPr>
          <w:rFonts w:ascii="Times New Roman" w:hAnsi="Times New Roman" w:cs="Times New Roman"/>
          <w:color w:val="000000"/>
          <w:sz w:val="24"/>
          <w:szCs w:val="24"/>
        </w:rPr>
        <w:t xml:space="preserve">отказ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xml:space="preserve">, должностного лица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54FA" w:rsidRPr="00C43C41" w:rsidRDefault="00BA54FA" w:rsidP="00BA54FA">
      <w:pPr>
        <w:spacing w:after="0" w:line="240" w:lineRule="auto"/>
        <w:ind w:firstLine="567"/>
        <w:jc w:val="both"/>
        <w:rPr>
          <w:rFonts w:ascii="Times New Roman" w:hAnsi="Times New Roman"/>
          <w:color w:val="000000"/>
          <w:sz w:val="24"/>
          <w:szCs w:val="24"/>
        </w:rPr>
      </w:pPr>
      <w:r w:rsidRPr="00C43C41">
        <w:rPr>
          <w:rFonts w:ascii="Times New Roman" w:hAnsi="Times New Roman"/>
          <w:color w:val="000000"/>
          <w:sz w:val="24"/>
          <w:szCs w:val="24"/>
        </w:rPr>
        <w:t xml:space="preserve"> Жалоба подается в письменной форме на бумажном носителе</w:t>
      </w:r>
      <w:r w:rsidR="00535D97" w:rsidRPr="00C43C41">
        <w:rPr>
          <w:rFonts w:ascii="Times New Roman" w:hAnsi="Times New Roman"/>
          <w:color w:val="000000"/>
          <w:sz w:val="24"/>
          <w:szCs w:val="24"/>
        </w:rPr>
        <w:t xml:space="preserve"> н</w:t>
      </w:r>
      <w:r w:rsidRPr="00C43C41">
        <w:rPr>
          <w:rFonts w:ascii="Times New Roman" w:hAnsi="Times New Roman"/>
          <w:color w:val="000000"/>
          <w:sz w:val="24"/>
          <w:szCs w:val="24"/>
        </w:rPr>
        <w:t>а должностных лиц Администрации</w:t>
      </w:r>
      <w:r w:rsidR="00535D97" w:rsidRPr="00C43C41">
        <w:rPr>
          <w:rFonts w:ascii="Times New Roman" w:hAnsi="Times New Roman"/>
          <w:color w:val="000000"/>
          <w:sz w:val="24"/>
          <w:szCs w:val="24"/>
        </w:rPr>
        <w:t>.</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5.2. Жалоба должна содержать:</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наименование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xml:space="preserve">, должностного лица, либо муниципального служащего, решения и действия (бездействие) которых обжалуются; </w:t>
      </w:r>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proofErr w:type="gramStart"/>
      <w:r w:rsidRPr="00C43C41">
        <w:rPr>
          <w:rFonts w:ascii="Times New Roman" w:hAnsi="Times New Roman" w:cs="Times New Roman"/>
          <w:color w:val="000000"/>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сведения об обжалуемых решениях и действиях (бездействии)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должностного лица или муниципального служащего;</w:t>
      </w:r>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доводы, на основании которых заявитель не согласен с решением и действием (бездействием) </w:t>
      </w:r>
      <w:r w:rsidR="00535D97" w:rsidRPr="00C43C41">
        <w:rPr>
          <w:rFonts w:ascii="Times New Roman" w:hAnsi="Times New Roman"/>
          <w:sz w:val="24"/>
          <w:szCs w:val="24"/>
        </w:rPr>
        <w:t>Администрации</w:t>
      </w:r>
      <w:r w:rsidRPr="00C43C41">
        <w:rPr>
          <w:rFonts w:ascii="Times New Roman" w:hAnsi="Times New Roman" w:cs="Times New Roman"/>
          <w:color w:val="000000"/>
          <w:sz w:val="24"/>
          <w:szCs w:val="24"/>
        </w:rPr>
        <w:t>,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BA54FA" w:rsidRPr="00C43C41" w:rsidRDefault="00535D97"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5.3. </w:t>
      </w:r>
      <w:proofErr w:type="gramStart"/>
      <w:r w:rsidRPr="00C43C41">
        <w:rPr>
          <w:rFonts w:ascii="Times New Roman" w:hAnsi="Times New Roman" w:cs="Times New Roman"/>
          <w:color w:val="000000"/>
          <w:sz w:val="24"/>
          <w:szCs w:val="24"/>
        </w:rPr>
        <w:t>Поступившая жалоба</w:t>
      </w:r>
      <w:r w:rsidR="00BA54FA" w:rsidRPr="00C43C41">
        <w:rPr>
          <w:rFonts w:ascii="Times New Roman" w:hAnsi="Times New Roman" w:cs="Times New Roman"/>
          <w:color w:val="000000"/>
          <w:sz w:val="24"/>
          <w:szCs w:val="24"/>
        </w:rPr>
        <w:t xml:space="preserve"> подлежит рассмотрению </w:t>
      </w:r>
      <w:r w:rsidR="00053E21" w:rsidRPr="00C43C41">
        <w:rPr>
          <w:rFonts w:ascii="Times New Roman" w:hAnsi="Times New Roman" w:cs="Times New Roman"/>
          <w:color w:val="000000"/>
          <w:sz w:val="24"/>
          <w:szCs w:val="24"/>
        </w:rPr>
        <w:t>Г</w:t>
      </w:r>
      <w:r w:rsidRPr="00C43C41">
        <w:rPr>
          <w:rFonts w:ascii="Times New Roman" w:hAnsi="Times New Roman" w:cs="Times New Roman"/>
          <w:color w:val="000000"/>
          <w:sz w:val="24"/>
          <w:szCs w:val="24"/>
        </w:rPr>
        <w:t>лавой сельского поселения</w:t>
      </w:r>
      <w:r w:rsidR="00BA54FA" w:rsidRPr="00C43C41">
        <w:rPr>
          <w:rFonts w:ascii="Times New Roman" w:hAnsi="Times New Roman" w:cs="Times New Roman"/>
          <w:color w:val="000000"/>
          <w:sz w:val="24"/>
          <w:szCs w:val="24"/>
        </w:rPr>
        <w:t xml:space="preserve"> в течение пятнадцати рабочих дней со дня ее регистрации, а в случае обжалования отказа </w:t>
      </w:r>
      <w:r w:rsidRPr="00C43C41">
        <w:rPr>
          <w:rFonts w:ascii="Times New Roman" w:hAnsi="Times New Roman"/>
          <w:sz w:val="24"/>
          <w:szCs w:val="24"/>
        </w:rPr>
        <w:t>Администрации</w:t>
      </w:r>
      <w:r w:rsidR="00BA54FA" w:rsidRPr="00C43C41">
        <w:rPr>
          <w:rFonts w:ascii="Times New Roman" w:hAnsi="Times New Roman" w:cs="Times New Roman"/>
          <w:color w:val="000000"/>
          <w:sz w:val="24"/>
          <w:szCs w:val="24"/>
        </w:rPr>
        <w:t xml:space="preserve">, должностного лица </w:t>
      </w:r>
      <w:r w:rsidRPr="00C43C41">
        <w:rPr>
          <w:rFonts w:ascii="Times New Roman" w:hAnsi="Times New Roman"/>
          <w:sz w:val="24"/>
          <w:szCs w:val="24"/>
        </w:rPr>
        <w:t>Администрации</w:t>
      </w:r>
      <w:r w:rsidR="00BA54FA" w:rsidRPr="00C43C41">
        <w:rPr>
          <w:rFonts w:ascii="Times New Roman" w:hAnsi="Times New Roman" w:cs="Times New Roman"/>
          <w:color w:val="000000"/>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A54FA" w:rsidRPr="00C43C41" w:rsidRDefault="00BA54FA" w:rsidP="00BA54FA">
      <w:pPr>
        <w:pStyle w:val="ConsPlusNormal"/>
        <w:widowControl/>
        <w:ind w:firstLine="567"/>
        <w:jc w:val="both"/>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5.4. По результатам рассмотрения жалобы </w:t>
      </w:r>
      <w:r w:rsidR="00535D97" w:rsidRPr="00C43C41">
        <w:rPr>
          <w:rFonts w:ascii="Times New Roman" w:hAnsi="Times New Roman"/>
          <w:sz w:val="24"/>
          <w:szCs w:val="24"/>
        </w:rPr>
        <w:t>Администрация</w:t>
      </w:r>
      <w:r w:rsidRPr="00C43C41">
        <w:rPr>
          <w:rFonts w:ascii="Times New Roman" w:hAnsi="Times New Roman" w:cs="Times New Roman"/>
          <w:color w:val="000000"/>
          <w:sz w:val="24"/>
          <w:szCs w:val="24"/>
        </w:rPr>
        <w:t xml:space="preserve"> принимает одно из следующих решений:</w:t>
      </w:r>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w:t>
      </w:r>
      <w:proofErr w:type="gramStart"/>
      <w:r w:rsidRPr="00C43C41">
        <w:rPr>
          <w:rFonts w:ascii="Times New Roman" w:hAnsi="Times New Roman" w:cs="Times New Roman"/>
          <w:color w:val="000000"/>
          <w:sz w:val="24"/>
          <w:szCs w:val="24"/>
        </w:rPr>
        <w:t xml:space="preserve">- удовлетворяет жалобу, в том числе в форме отмены принятого решения, исправления допущенных </w:t>
      </w:r>
      <w:r w:rsidR="00535D97" w:rsidRPr="00C43C41">
        <w:rPr>
          <w:rFonts w:ascii="Times New Roman" w:hAnsi="Times New Roman"/>
          <w:sz w:val="24"/>
          <w:szCs w:val="24"/>
        </w:rPr>
        <w:t>Администрацией</w:t>
      </w:r>
      <w:r w:rsidRPr="00C43C41">
        <w:rPr>
          <w:rFonts w:ascii="Times New Roman" w:hAnsi="Times New Roman" w:cs="Times New Roman"/>
          <w:color w:val="000000"/>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 - отказывает в удовлетворении жалобы.</w:t>
      </w:r>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5.5. Не позднее дня, следующего за днем принятия решения, указанного в п.5.4. настоящей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4FA" w:rsidRPr="00C43C41" w:rsidRDefault="00BA54FA" w:rsidP="00BA54FA">
      <w:pPr>
        <w:pStyle w:val="ConsPlusNormal"/>
        <w:widowControl/>
        <w:ind w:firstLine="567"/>
        <w:jc w:val="both"/>
        <w:outlineLvl w:val="0"/>
        <w:rPr>
          <w:rFonts w:ascii="Times New Roman" w:hAnsi="Times New Roman" w:cs="Times New Roman"/>
          <w:color w:val="000000"/>
          <w:sz w:val="24"/>
          <w:szCs w:val="24"/>
        </w:rPr>
      </w:pPr>
      <w:r w:rsidRPr="00C43C41">
        <w:rPr>
          <w:rFonts w:ascii="Times New Roman" w:hAnsi="Times New Roman" w:cs="Times New Roman"/>
          <w:color w:val="000000"/>
          <w:sz w:val="24"/>
          <w:szCs w:val="24"/>
        </w:rPr>
        <w:t xml:space="preserve">5.6. В случае установления в ходе или по результатам </w:t>
      </w:r>
      <w:proofErr w:type="gramStart"/>
      <w:r w:rsidRPr="00C43C41">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C43C41">
        <w:rPr>
          <w:rFonts w:ascii="Times New Roman" w:hAnsi="Times New Roman" w:cs="Times New Roman"/>
          <w:color w:val="000000"/>
          <w:sz w:val="24"/>
          <w:szCs w:val="24"/>
        </w:rPr>
        <w:t xml:space="preserve"> или преступления </w:t>
      </w:r>
      <w:r w:rsidR="00700551" w:rsidRPr="00C43C41">
        <w:rPr>
          <w:rFonts w:ascii="Times New Roman" w:hAnsi="Times New Roman" w:cs="Times New Roman"/>
          <w:color w:val="000000"/>
          <w:sz w:val="24"/>
          <w:szCs w:val="24"/>
        </w:rPr>
        <w:t>глава сельского поселения</w:t>
      </w:r>
      <w:r w:rsidRPr="00C43C41">
        <w:rPr>
          <w:rFonts w:ascii="Times New Roman" w:hAnsi="Times New Roman" w:cs="Times New Roman"/>
          <w:color w:val="000000"/>
          <w:sz w:val="24"/>
          <w:szCs w:val="24"/>
        </w:rPr>
        <w:t xml:space="preserve"> незамедлительно направляет имеющиеся материалы в органы прокуратуры.</w:t>
      </w:r>
    </w:p>
    <w:p w:rsidR="00BA54FA" w:rsidRPr="00C43C41" w:rsidRDefault="00BA54FA" w:rsidP="00BA54FA">
      <w:pPr>
        <w:pStyle w:val="ConsPlusNormal"/>
        <w:widowControl/>
        <w:ind w:firstLine="567"/>
        <w:jc w:val="both"/>
        <w:outlineLvl w:val="1"/>
        <w:rPr>
          <w:rFonts w:ascii="Times New Roman" w:hAnsi="Times New Roman" w:cs="Times New Roman"/>
          <w:color w:val="000000"/>
          <w:sz w:val="24"/>
          <w:szCs w:val="24"/>
        </w:rPr>
      </w:pPr>
      <w:r w:rsidRPr="00C43C41">
        <w:rPr>
          <w:rFonts w:ascii="Times New Roman" w:hAnsi="Times New Roman" w:cs="Times New Roman"/>
          <w:color w:val="000000"/>
          <w:sz w:val="24"/>
          <w:szCs w:val="24"/>
        </w:rPr>
        <w:t>5.7. Основанием для начала процедуры досудебного (внесудебного) обжалования является поступление жалобы в Администрацию от заявителя (представителя заявителя) или в виде почтового отправления, а также по адресам электронной почты, указанным в пункте 5.1.  настоящего регламента.</w:t>
      </w: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BA54FA">
      <w:pPr>
        <w:pStyle w:val="ConsPlusNormal"/>
        <w:widowControl/>
        <w:ind w:firstLine="567"/>
        <w:jc w:val="both"/>
        <w:rPr>
          <w:rFonts w:ascii="Times New Roman" w:hAnsi="Times New Roman" w:cs="Times New Roman"/>
          <w:sz w:val="24"/>
          <w:szCs w:val="24"/>
        </w:rPr>
      </w:pPr>
    </w:p>
    <w:p w:rsidR="00BA54FA" w:rsidRPr="00C43C41" w:rsidRDefault="00BA54FA" w:rsidP="00BA54FA">
      <w:pPr>
        <w:pStyle w:val="ConsPlusNormal"/>
        <w:widowControl/>
        <w:ind w:firstLine="567"/>
        <w:jc w:val="both"/>
        <w:rPr>
          <w:rFonts w:ascii="Times New Roman" w:hAnsi="Times New Roman" w:cs="Times New Roman"/>
          <w:sz w:val="24"/>
          <w:szCs w:val="24"/>
        </w:rPr>
      </w:pPr>
      <w:r w:rsidRPr="00C43C41">
        <w:rPr>
          <w:rFonts w:ascii="Times New Roman" w:hAnsi="Times New Roman" w:cs="Times New Roman"/>
          <w:sz w:val="24"/>
          <w:szCs w:val="24"/>
        </w:rPr>
        <w:br w:type="page"/>
      </w:r>
    </w:p>
    <w:p w:rsidR="00700551" w:rsidRPr="00C43C41" w:rsidRDefault="00700551" w:rsidP="00700551">
      <w:pPr>
        <w:autoSpaceDE w:val="0"/>
        <w:autoSpaceDN w:val="0"/>
        <w:adjustRightInd w:val="0"/>
        <w:spacing w:after="0" w:line="240" w:lineRule="auto"/>
        <w:ind w:left="5670"/>
        <w:jc w:val="right"/>
        <w:rPr>
          <w:rFonts w:ascii="Times New Roman" w:hAnsi="Times New Roman"/>
          <w:sz w:val="24"/>
          <w:szCs w:val="24"/>
        </w:rPr>
      </w:pPr>
      <w:r w:rsidRPr="00C43C41">
        <w:rPr>
          <w:rFonts w:ascii="Times New Roman" w:hAnsi="Times New Roman"/>
          <w:sz w:val="24"/>
          <w:szCs w:val="24"/>
        </w:rPr>
        <w:lastRenderedPageBreak/>
        <w:t>Приложение 1</w:t>
      </w:r>
    </w:p>
    <w:p w:rsidR="00700551" w:rsidRPr="00C43C41" w:rsidRDefault="00700551" w:rsidP="00700551">
      <w:pPr>
        <w:autoSpaceDE w:val="0"/>
        <w:autoSpaceDN w:val="0"/>
        <w:adjustRightInd w:val="0"/>
        <w:spacing w:after="0" w:line="240" w:lineRule="auto"/>
        <w:ind w:left="5670"/>
        <w:jc w:val="right"/>
        <w:rPr>
          <w:rFonts w:ascii="Times New Roman" w:hAnsi="Times New Roman"/>
          <w:sz w:val="24"/>
          <w:szCs w:val="24"/>
        </w:rPr>
      </w:pPr>
      <w:r w:rsidRPr="00C43C41">
        <w:rPr>
          <w:rFonts w:ascii="Times New Roman" w:hAnsi="Times New Roman"/>
          <w:sz w:val="24"/>
          <w:szCs w:val="24"/>
        </w:rPr>
        <w:t xml:space="preserve"> к Административному регламенту по предоставлению Администрацией  </w:t>
      </w:r>
      <w:r w:rsidR="009D1E2C" w:rsidRPr="00C43C41">
        <w:rPr>
          <w:rFonts w:ascii="Times New Roman" w:hAnsi="Times New Roman"/>
          <w:sz w:val="24"/>
          <w:szCs w:val="24"/>
        </w:rPr>
        <w:t xml:space="preserve">муниципального образования </w:t>
      </w:r>
      <w:r w:rsidRPr="00C43C41">
        <w:rPr>
          <w:rFonts w:ascii="Times New Roman" w:hAnsi="Times New Roman"/>
          <w:sz w:val="24"/>
          <w:szCs w:val="24"/>
        </w:rPr>
        <w:t>сельско</w:t>
      </w:r>
      <w:r w:rsidR="009D1E2C" w:rsidRPr="00C43C41">
        <w:rPr>
          <w:rFonts w:ascii="Times New Roman" w:hAnsi="Times New Roman"/>
          <w:sz w:val="24"/>
          <w:szCs w:val="24"/>
        </w:rPr>
        <w:t>е</w:t>
      </w:r>
      <w:r w:rsidRPr="00C43C41">
        <w:rPr>
          <w:rFonts w:ascii="Times New Roman" w:hAnsi="Times New Roman"/>
          <w:sz w:val="24"/>
          <w:szCs w:val="24"/>
        </w:rPr>
        <w:t xml:space="preserve"> поселени</w:t>
      </w:r>
      <w:r w:rsidR="009D1E2C" w:rsidRPr="00C43C41">
        <w:rPr>
          <w:rFonts w:ascii="Times New Roman" w:hAnsi="Times New Roman"/>
          <w:sz w:val="24"/>
          <w:szCs w:val="24"/>
        </w:rPr>
        <w:t>е</w:t>
      </w:r>
      <w:r w:rsidRPr="00C43C41">
        <w:rPr>
          <w:rFonts w:ascii="Times New Roman" w:hAnsi="Times New Roman"/>
          <w:sz w:val="24"/>
          <w:szCs w:val="24"/>
        </w:rPr>
        <w:t xml:space="preserve">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r w:rsidRPr="00C43C41">
        <w:rPr>
          <w:rFonts w:ascii="Times New Roman" w:hAnsi="Times New Roman"/>
          <w:sz w:val="24"/>
          <w:szCs w:val="24"/>
        </w:rPr>
        <w:t xml:space="preserve"> муниципальной услуги </w:t>
      </w:r>
      <w:r w:rsidR="00196818">
        <w:rPr>
          <w:rFonts w:ascii="Times New Roman" w:hAnsi="Times New Roman"/>
          <w:sz w:val="24"/>
          <w:szCs w:val="24"/>
        </w:rPr>
        <w:t>«Определение потребности граждан в древесине для собственных нужд в муниципальном образован</w:t>
      </w:r>
      <w:r w:rsidR="00AB2EF8">
        <w:rPr>
          <w:rFonts w:ascii="Times New Roman" w:hAnsi="Times New Roman"/>
          <w:sz w:val="24"/>
          <w:szCs w:val="24"/>
        </w:rPr>
        <w:t xml:space="preserve">ии сельское поселение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p>
    <w:p w:rsidR="00BA54FA" w:rsidRPr="00C43C41" w:rsidRDefault="00BA54FA" w:rsidP="00BA54FA">
      <w:pPr>
        <w:spacing w:after="0" w:line="240" w:lineRule="auto"/>
        <w:ind w:firstLine="567"/>
        <w:jc w:val="both"/>
        <w:rPr>
          <w:rFonts w:ascii="Times New Roman" w:hAnsi="Times New Roman"/>
          <w:sz w:val="24"/>
          <w:szCs w:val="24"/>
        </w:rPr>
      </w:pPr>
    </w:p>
    <w:p w:rsidR="00BA54FA" w:rsidRPr="00C43C41" w:rsidRDefault="00BA54FA" w:rsidP="0025101B">
      <w:pPr>
        <w:spacing w:after="0" w:line="240" w:lineRule="auto"/>
        <w:ind w:firstLine="567"/>
        <w:rPr>
          <w:rFonts w:ascii="Times New Roman" w:hAnsi="Times New Roman"/>
          <w:sz w:val="24"/>
          <w:szCs w:val="24"/>
        </w:rPr>
      </w:pPr>
      <w:r w:rsidRPr="00C43C41">
        <w:rPr>
          <w:rFonts w:ascii="Times New Roman" w:hAnsi="Times New Roman"/>
          <w:sz w:val="24"/>
          <w:szCs w:val="24"/>
        </w:rPr>
        <w:t>Согласовано:</w:t>
      </w:r>
    </w:p>
    <w:p w:rsidR="00055295" w:rsidRPr="00C43C41" w:rsidRDefault="00BA54FA" w:rsidP="0025101B">
      <w:pPr>
        <w:spacing w:after="0" w:line="240" w:lineRule="auto"/>
        <w:ind w:firstLine="567"/>
        <w:rPr>
          <w:rFonts w:ascii="Times New Roman" w:hAnsi="Times New Roman"/>
          <w:sz w:val="24"/>
          <w:szCs w:val="24"/>
        </w:rPr>
      </w:pPr>
      <w:r w:rsidRPr="00C43C41">
        <w:rPr>
          <w:rFonts w:ascii="Times New Roman" w:hAnsi="Times New Roman"/>
          <w:sz w:val="24"/>
          <w:szCs w:val="24"/>
        </w:rPr>
        <w:t xml:space="preserve">Глава </w:t>
      </w:r>
      <w:r w:rsidR="00055295" w:rsidRPr="00C43C41">
        <w:rPr>
          <w:rFonts w:ascii="Times New Roman" w:hAnsi="Times New Roman"/>
          <w:sz w:val="24"/>
          <w:szCs w:val="24"/>
        </w:rPr>
        <w:t xml:space="preserve">муниципального образования </w:t>
      </w:r>
    </w:p>
    <w:p w:rsidR="00BA54FA" w:rsidRPr="00C43C41" w:rsidRDefault="00700551" w:rsidP="0025101B">
      <w:pPr>
        <w:spacing w:after="0" w:line="240" w:lineRule="auto"/>
        <w:ind w:firstLine="567"/>
        <w:rPr>
          <w:rFonts w:ascii="Times New Roman" w:hAnsi="Times New Roman"/>
          <w:sz w:val="24"/>
          <w:szCs w:val="24"/>
        </w:rPr>
      </w:pPr>
      <w:r w:rsidRPr="00C43C41">
        <w:rPr>
          <w:rFonts w:ascii="Times New Roman" w:hAnsi="Times New Roman"/>
          <w:sz w:val="24"/>
          <w:szCs w:val="24"/>
        </w:rPr>
        <w:t>сельско</w:t>
      </w:r>
      <w:r w:rsidR="004A2A5F" w:rsidRPr="00C43C41">
        <w:rPr>
          <w:rFonts w:ascii="Times New Roman" w:hAnsi="Times New Roman"/>
          <w:sz w:val="24"/>
          <w:szCs w:val="24"/>
        </w:rPr>
        <w:t>е</w:t>
      </w:r>
      <w:r w:rsidRPr="00C43C41">
        <w:rPr>
          <w:rFonts w:ascii="Times New Roman" w:hAnsi="Times New Roman"/>
          <w:sz w:val="24"/>
          <w:szCs w:val="24"/>
        </w:rPr>
        <w:t xml:space="preserve"> поселени</w:t>
      </w:r>
      <w:r w:rsidR="004A2A5F" w:rsidRPr="00C43C41">
        <w:rPr>
          <w:rFonts w:ascii="Times New Roman" w:hAnsi="Times New Roman"/>
          <w:sz w:val="24"/>
          <w:szCs w:val="24"/>
        </w:rPr>
        <w:t>е</w:t>
      </w:r>
      <w:r w:rsidR="00055295" w:rsidRPr="00C43C41">
        <w:rPr>
          <w:rFonts w:ascii="Times New Roman" w:hAnsi="Times New Roman"/>
          <w:sz w:val="24"/>
          <w:szCs w:val="24"/>
        </w:rPr>
        <w:t xml:space="preserve">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
    <w:p w:rsidR="00BA54FA" w:rsidRPr="00C43C41" w:rsidRDefault="00BA54FA" w:rsidP="0025101B">
      <w:pPr>
        <w:spacing w:after="0" w:line="240" w:lineRule="auto"/>
        <w:ind w:firstLine="567"/>
        <w:rPr>
          <w:rFonts w:ascii="Times New Roman" w:hAnsi="Times New Roman"/>
          <w:sz w:val="24"/>
          <w:szCs w:val="24"/>
        </w:rPr>
      </w:pPr>
      <w:r w:rsidRPr="00C43C41">
        <w:rPr>
          <w:rFonts w:ascii="Times New Roman" w:hAnsi="Times New Roman"/>
          <w:sz w:val="24"/>
          <w:szCs w:val="24"/>
        </w:rPr>
        <w:t>____________________</w:t>
      </w:r>
    </w:p>
    <w:p w:rsidR="00BA54FA" w:rsidRPr="00C43C41" w:rsidRDefault="00BA54FA" w:rsidP="0025101B">
      <w:pPr>
        <w:spacing w:after="0" w:line="360" w:lineRule="auto"/>
        <w:ind w:firstLine="567"/>
        <w:rPr>
          <w:rFonts w:ascii="Times New Roman" w:hAnsi="Times New Roman"/>
          <w:sz w:val="24"/>
          <w:szCs w:val="24"/>
        </w:rPr>
      </w:pPr>
      <w:r w:rsidRPr="00C43C41">
        <w:rPr>
          <w:rFonts w:ascii="Times New Roman" w:hAnsi="Times New Roman"/>
          <w:sz w:val="24"/>
          <w:szCs w:val="24"/>
        </w:rPr>
        <w:t xml:space="preserve"> «____»________20__г.</w:t>
      </w:r>
    </w:p>
    <w:p w:rsidR="00055295" w:rsidRPr="00C43C41" w:rsidRDefault="0025101B" w:rsidP="0025101B">
      <w:pPr>
        <w:spacing w:after="0" w:line="360" w:lineRule="auto"/>
        <w:jc w:val="right"/>
        <w:rPr>
          <w:rFonts w:ascii="Times New Roman" w:hAnsi="Times New Roman"/>
          <w:sz w:val="24"/>
          <w:szCs w:val="24"/>
        </w:rPr>
      </w:pPr>
      <w:r w:rsidRPr="00C43C41">
        <w:rPr>
          <w:rFonts w:ascii="Times New Roman" w:hAnsi="Times New Roman"/>
          <w:sz w:val="24"/>
          <w:szCs w:val="24"/>
        </w:rPr>
        <w:t xml:space="preserve">Главе </w:t>
      </w:r>
      <w:r w:rsidR="00055295" w:rsidRPr="00C43C41">
        <w:rPr>
          <w:rFonts w:ascii="Times New Roman" w:hAnsi="Times New Roman"/>
          <w:sz w:val="24"/>
          <w:szCs w:val="24"/>
        </w:rPr>
        <w:t>муниципального образования</w:t>
      </w:r>
    </w:p>
    <w:p w:rsidR="0025101B" w:rsidRPr="00C43C41" w:rsidRDefault="0025101B" w:rsidP="0025101B">
      <w:pPr>
        <w:spacing w:after="0" w:line="360" w:lineRule="auto"/>
        <w:jc w:val="right"/>
        <w:rPr>
          <w:rFonts w:ascii="Times New Roman" w:hAnsi="Times New Roman"/>
          <w:sz w:val="24"/>
          <w:szCs w:val="24"/>
        </w:rPr>
      </w:pPr>
      <w:r w:rsidRPr="00C43C41">
        <w:rPr>
          <w:rFonts w:ascii="Times New Roman" w:hAnsi="Times New Roman"/>
          <w:sz w:val="24"/>
          <w:szCs w:val="24"/>
        </w:rPr>
        <w:t>сельско</w:t>
      </w:r>
      <w:r w:rsidR="004A2A5F" w:rsidRPr="00C43C41">
        <w:rPr>
          <w:rFonts w:ascii="Times New Roman" w:hAnsi="Times New Roman"/>
          <w:sz w:val="24"/>
          <w:szCs w:val="24"/>
        </w:rPr>
        <w:t>е</w:t>
      </w:r>
      <w:r w:rsidRPr="00C43C41">
        <w:rPr>
          <w:rFonts w:ascii="Times New Roman" w:hAnsi="Times New Roman"/>
          <w:sz w:val="24"/>
          <w:szCs w:val="24"/>
        </w:rPr>
        <w:t xml:space="preserve"> поселени</w:t>
      </w:r>
      <w:r w:rsidR="004A2A5F" w:rsidRPr="00C43C41">
        <w:rPr>
          <w:rFonts w:ascii="Times New Roman" w:hAnsi="Times New Roman"/>
          <w:sz w:val="24"/>
          <w:szCs w:val="24"/>
        </w:rPr>
        <w:t>е</w:t>
      </w:r>
      <w:r w:rsidRPr="00C43C41">
        <w:rPr>
          <w:rFonts w:ascii="Times New Roman" w:hAnsi="Times New Roman"/>
          <w:sz w:val="24"/>
          <w:szCs w:val="24"/>
        </w:rPr>
        <w:t xml:space="preserve">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p>
    <w:p w:rsidR="0025101B" w:rsidRPr="00C43C41" w:rsidRDefault="0025101B" w:rsidP="0025101B">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25101B" w:rsidRPr="00C43C41" w:rsidRDefault="0025101B" w:rsidP="0025101B">
      <w:pPr>
        <w:tabs>
          <w:tab w:val="left" w:pos="7200"/>
        </w:tabs>
        <w:spacing w:after="0" w:line="360" w:lineRule="auto"/>
        <w:rPr>
          <w:rFonts w:ascii="Times New Roman" w:hAnsi="Times New Roman"/>
          <w:sz w:val="24"/>
          <w:szCs w:val="24"/>
        </w:rPr>
      </w:pPr>
      <w:r w:rsidRPr="00C43C41">
        <w:rPr>
          <w:rFonts w:ascii="Times New Roman" w:hAnsi="Times New Roman"/>
          <w:sz w:val="24"/>
          <w:szCs w:val="24"/>
        </w:rPr>
        <w:t xml:space="preserve">                                                                                                              (Ф.И.О.)</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от______________________________________</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______________________________________</w:t>
      </w:r>
    </w:p>
    <w:p w:rsidR="0025101B" w:rsidRPr="00C43C41" w:rsidRDefault="0025101B" w:rsidP="00AA234B">
      <w:pPr>
        <w:spacing w:after="0" w:line="240" w:lineRule="auto"/>
        <w:jc w:val="right"/>
        <w:rPr>
          <w:rFonts w:ascii="Times New Roman" w:hAnsi="Times New Roman"/>
          <w:sz w:val="24"/>
          <w:szCs w:val="24"/>
        </w:rPr>
      </w:pPr>
      <w:proofErr w:type="gramStart"/>
      <w:r w:rsidRPr="00C43C41">
        <w:rPr>
          <w:rFonts w:ascii="Times New Roman" w:hAnsi="Times New Roman"/>
          <w:sz w:val="24"/>
          <w:szCs w:val="24"/>
        </w:rPr>
        <w:t>Проживающего</w:t>
      </w:r>
      <w:proofErr w:type="gramEnd"/>
      <w:r w:rsidRPr="00C43C41">
        <w:rPr>
          <w:rFonts w:ascii="Times New Roman" w:hAnsi="Times New Roman"/>
          <w:sz w:val="24"/>
          <w:szCs w:val="24"/>
        </w:rPr>
        <w:t xml:space="preserve"> (ей)_______________________</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______________________тел.______________</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 xml:space="preserve">Местонахождение земельного участка </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25101B" w:rsidRPr="00C43C41" w:rsidRDefault="0025101B" w:rsidP="00AA234B">
      <w:pPr>
        <w:spacing w:after="0" w:line="24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25101B" w:rsidRPr="00C43C41" w:rsidRDefault="0025101B" w:rsidP="0025101B">
      <w:pPr>
        <w:spacing w:after="0" w:line="360" w:lineRule="auto"/>
        <w:jc w:val="center"/>
        <w:rPr>
          <w:rFonts w:ascii="Times New Roman" w:hAnsi="Times New Roman"/>
          <w:sz w:val="24"/>
          <w:szCs w:val="24"/>
        </w:rPr>
      </w:pPr>
    </w:p>
    <w:p w:rsidR="0025101B" w:rsidRPr="00C43C41" w:rsidRDefault="0025101B" w:rsidP="0025101B">
      <w:pPr>
        <w:spacing w:after="0" w:line="360" w:lineRule="auto"/>
        <w:jc w:val="center"/>
        <w:rPr>
          <w:rFonts w:ascii="Times New Roman" w:hAnsi="Times New Roman"/>
          <w:sz w:val="24"/>
          <w:szCs w:val="24"/>
        </w:rPr>
      </w:pPr>
      <w:r w:rsidRPr="00C43C41">
        <w:rPr>
          <w:rFonts w:ascii="Times New Roman" w:hAnsi="Times New Roman"/>
          <w:sz w:val="24"/>
          <w:szCs w:val="24"/>
        </w:rPr>
        <w:t>Заявление</w:t>
      </w:r>
    </w:p>
    <w:p w:rsidR="0025101B" w:rsidRPr="00C43C41" w:rsidRDefault="0025101B" w:rsidP="0025101B">
      <w:pPr>
        <w:spacing w:after="0" w:line="360" w:lineRule="auto"/>
        <w:jc w:val="center"/>
        <w:rPr>
          <w:rFonts w:ascii="Times New Roman" w:hAnsi="Times New Roman"/>
          <w:sz w:val="24"/>
          <w:szCs w:val="24"/>
        </w:rPr>
      </w:pPr>
    </w:p>
    <w:p w:rsidR="0025101B" w:rsidRPr="00C43C41" w:rsidRDefault="0025101B" w:rsidP="0025101B">
      <w:pPr>
        <w:spacing w:after="0" w:line="360" w:lineRule="auto"/>
        <w:jc w:val="both"/>
        <w:rPr>
          <w:rFonts w:ascii="Times New Roman" w:hAnsi="Times New Roman"/>
          <w:sz w:val="24"/>
          <w:szCs w:val="24"/>
        </w:rPr>
      </w:pPr>
      <w:r w:rsidRPr="00C43C41">
        <w:rPr>
          <w:rFonts w:ascii="Times New Roman" w:hAnsi="Times New Roman"/>
          <w:sz w:val="24"/>
          <w:szCs w:val="24"/>
        </w:rPr>
        <w:tab/>
        <w:t xml:space="preserve">Прошу выдать решение об определении потребности в древесине для строительства жилого дома. </w:t>
      </w:r>
    </w:p>
    <w:p w:rsidR="0025101B" w:rsidRPr="00C43C41" w:rsidRDefault="0025101B" w:rsidP="0025101B">
      <w:pPr>
        <w:spacing w:after="0" w:line="360" w:lineRule="auto"/>
        <w:jc w:val="both"/>
        <w:rPr>
          <w:rFonts w:ascii="Times New Roman" w:hAnsi="Times New Roman"/>
          <w:sz w:val="24"/>
          <w:szCs w:val="24"/>
        </w:rPr>
      </w:pPr>
    </w:p>
    <w:p w:rsidR="0025101B" w:rsidRPr="00C43C41" w:rsidRDefault="0025101B" w:rsidP="0025101B">
      <w:pPr>
        <w:spacing w:after="0" w:line="360" w:lineRule="auto"/>
        <w:jc w:val="both"/>
        <w:rPr>
          <w:rFonts w:ascii="Times New Roman" w:hAnsi="Times New Roman"/>
          <w:sz w:val="24"/>
          <w:szCs w:val="24"/>
        </w:rPr>
      </w:pPr>
    </w:p>
    <w:p w:rsidR="0025101B" w:rsidRPr="00C43C41" w:rsidRDefault="0025101B" w:rsidP="0025101B">
      <w:pPr>
        <w:spacing w:after="0" w:line="360" w:lineRule="auto"/>
        <w:jc w:val="both"/>
        <w:rPr>
          <w:rFonts w:ascii="Times New Roman" w:hAnsi="Times New Roman"/>
          <w:sz w:val="24"/>
          <w:szCs w:val="24"/>
        </w:rPr>
      </w:pPr>
    </w:p>
    <w:p w:rsidR="0025101B" w:rsidRPr="00C43C41" w:rsidRDefault="0025101B" w:rsidP="0025101B">
      <w:pPr>
        <w:spacing w:after="0" w:line="360" w:lineRule="auto"/>
        <w:jc w:val="both"/>
        <w:rPr>
          <w:rFonts w:ascii="Times New Roman" w:hAnsi="Times New Roman"/>
          <w:sz w:val="24"/>
          <w:szCs w:val="24"/>
        </w:rPr>
      </w:pPr>
      <w:r w:rsidRPr="00C43C41">
        <w:rPr>
          <w:rFonts w:ascii="Times New Roman" w:hAnsi="Times New Roman"/>
          <w:sz w:val="24"/>
          <w:szCs w:val="24"/>
        </w:rPr>
        <w:t>Дата_________________</w:t>
      </w:r>
      <w:r w:rsidRPr="00C43C41">
        <w:rPr>
          <w:rFonts w:ascii="Times New Roman" w:hAnsi="Times New Roman"/>
          <w:sz w:val="24"/>
          <w:szCs w:val="24"/>
        </w:rPr>
        <w:tab/>
      </w:r>
      <w:r w:rsidRPr="00C43C41">
        <w:rPr>
          <w:rFonts w:ascii="Times New Roman" w:hAnsi="Times New Roman"/>
          <w:sz w:val="24"/>
          <w:szCs w:val="24"/>
        </w:rPr>
        <w:tab/>
      </w:r>
      <w:r w:rsidRPr="00C43C41">
        <w:rPr>
          <w:rFonts w:ascii="Times New Roman" w:hAnsi="Times New Roman"/>
          <w:sz w:val="24"/>
          <w:szCs w:val="24"/>
        </w:rPr>
        <w:tab/>
      </w:r>
      <w:r w:rsidRPr="00C43C41">
        <w:rPr>
          <w:rFonts w:ascii="Times New Roman" w:hAnsi="Times New Roman"/>
          <w:sz w:val="24"/>
          <w:szCs w:val="24"/>
        </w:rPr>
        <w:tab/>
        <w:t xml:space="preserve">                       Подпись_________________</w:t>
      </w:r>
    </w:p>
    <w:p w:rsidR="0025101B" w:rsidRPr="00C43C41" w:rsidRDefault="0025101B" w:rsidP="0025101B">
      <w:pPr>
        <w:spacing w:after="0" w:line="360" w:lineRule="auto"/>
        <w:jc w:val="both"/>
        <w:rPr>
          <w:rFonts w:ascii="Times New Roman" w:hAnsi="Times New Roman"/>
          <w:sz w:val="24"/>
          <w:szCs w:val="24"/>
        </w:rPr>
      </w:pPr>
    </w:p>
    <w:p w:rsidR="00384B0E" w:rsidRPr="00C43C41" w:rsidRDefault="00BA54FA" w:rsidP="00384B0E">
      <w:pPr>
        <w:autoSpaceDE w:val="0"/>
        <w:autoSpaceDN w:val="0"/>
        <w:adjustRightInd w:val="0"/>
        <w:spacing w:after="0" w:line="240" w:lineRule="auto"/>
        <w:ind w:left="5670"/>
        <w:jc w:val="right"/>
        <w:rPr>
          <w:rFonts w:ascii="Times New Roman" w:hAnsi="Times New Roman"/>
          <w:sz w:val="24"/>
          <w:szCs w:val="24"/>
        </w:rPr>
      </w:pPr>
      <w:r w:rsidRPr="00C43C41">
        <w:rPr>
          <w:rFonts w:ascii="Times New Roman" w:hAnsi="Times New Roman"/>
          <w:sz w:val="24"/>
          <w:szCs w:val="24"/>
        </w:rPr>
        <w:br w:type="page"/>
      </w:r>
      <w:r w:rsidR="00384B0E" w:rsidRPr="00C43C41">
        <w:rPr>
          <w:rFonts w:ascii="Times New Roman" w:hAnsi="Times New Roman"/>
          <w:sz w:val="24"/>
          <w:szCs w:val="24"/>
        </w:rPr>
        <w:lastRenderedPageBreak/>
        <w:t>Приложение 2</w:t>
      </w:r>
    </w:p>
    <w:p w:rsidR="00384B0E" w:rsidRPr="00C43C41" w:rsidRDefault="00384B0E" w:rsidP="00384B0E">
      <w:pPr>
        <w:autoSpaceDE w:val="0"/>
        <w:autoSpaceDN w:val="0"/>
        <w:adjustRightInd w:val="0"/>
        <w:spacing w:after="0" w:line="240" w:lineRule="auto"/>
        <w:ind w:left="5670"/>
        <w:jc w:val="right"/>
        <w:rPr>
          <w:rFonts w:ascii="Times New Roman" w:hAnsi="Times New Roman"/>
          <w:sz w:val="24"/>
          <w:szCs w:val="24"/>
        </w:rPr>
      </w:pPr>
      <w:r w:rsidRPr="00C43C41">
        <w:rPr>
          <w:rFonts w:ascii="Times New Roman" w:hAnsi="Times New Roman"/>
          <w:sz w:val="24"/>
          <w:szCs w:val="24"/>
        </w:rPr>
        <w:t xml:space="preserve"> к Административному регламенту по предоставлению Администрацией  </w:t>
      </w:r>
      <w:r w:rsidR="007011D9" w:rsidRPr="00C43C41">
        <w:rPr>
          <w:rFonts w:ascii="Times New Roman" w:hAnsi="Times New Roman"/>
          <w:sz w:val="24"/>
          <w:szCs w:val="24"/>
        </w:rPr>
        <w:t xml:space="preserve">муниципального образования </w:t>
      </w:r>
      <w:r w:rsidRPr="00C43C41">
        <w:rPr>
          <w:rFonts w:ascii="Times New Roman" w:hAnsi="Times New Roman"/>
          <w:sz w:val="24"/>
          <w:szCs w:val="24"/>
        </w:rPr>
        <w:t>сельско</w:t>
      </w:r>
      <w:r w:rsidR="007011D9" w:rsidRPr="00C43C41">
        <w:rPr>
          <w:rFonts w:ascii="Times New Roman" w:hAnsi="Times New Roman"/>
          <w:sz w:val="24"/>
          <w:szCs w:val="24"/>
        </w:rPr>
        <w:t>е</w:t>
      </w:r>
      <w:r w:rsidRPr="00C43C41">
        <w:rPr>
          <w:rFonts w:ascii="Times New Roman" w:hAnsi="Times New Roman"/>
          <w:sz w:val="24"/>
          <w:szCs w:val="24"/>
        </w:rPr>
        <w:t xml:space="preserve"> поселени</w:t>
      </w:r>
      <w:r w:rsidR="007011D9" w:rsidRPr="00C43C41">
        <w:rPr>
          <w:rFonts w:ascii="Times New Roman" w:hAnsi="Times New Roman"/>
          <w:sz w:val="24"/>
          <w:szCs w:val="24"/>
        </w:rPr>
        <w:t>е</w:t>
      </w:r>
      <w:r w:rsidRPr="00C43C41">
        <w:rPr>
          <w:rFonts w:ascii="Times New Roman" w:hAnsi="Times New Roman"/>
          <w:sz w:val="24"/>
          <w:szCs w:val="24"/>
        </w:rPr>
        <w:t xml:space="preserve">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r w:rsidRPr="00C43C41">
        <w:rPr>
          <w:rFonts w:ascii="Times New Roman" w:hAnsi="Times New Roman"/>
          <w:sz w:val="24"/>
          <w:szCs w:val="24"/>
        </w:rPr>
        <w:t xml:space="preserve"> муниципальной услуги </w:t>
      </w:r>
      <w:r w:rsidR="00196818">
        <w:rPr>
          <w:rFonts w:ascii="Times New Roman" w:hAnsi="Times New Roman"/>
          <w:sz w:val="24"/>
          <w:szCs w:val="24"/>
        </w:rPr>
        <w:t>«Определение потребности граждан в древесине для собственных нужд в муниципальном образован</w:t>
      </w:r>
      <w:r w:rsidR="00AB2EF8">
        <w:rPr>
          <w:rFonts w:ascii="Times New Roman" w:hAnsi="Times New Roman"/>
          <w:sz w:val="24"/>
          <w:szCs w:val="24"/>
        </w:rPr>
        <w:t xml:space="preserve">ии сельское поселение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p>
    <w:p w:rsidR="00384B0E" w:rsidRPr="00C43C41" w:rsidRDefault="00384B0E" w:rsidP="00384B0E">
      <w:pPr>
        <w:spacing w:after="0" w:line="240" w:lineRule="auto"/>
        <w:ind w:firstLine="567"/>
        <w:jc w:val="right"/>
        <w:rPr>
          <w:rFonts w:ascii="Times New Roman" w:hAnsi="Times New Roman"/>
          <w:sz w:val="24"/>
          <w:szCs w:val="24"/>
        </w:rPr>
      </w:pPr>
    </w:p>
    <w:p w:rsidR="00BA54FA" w:rsidRPr="00C43C41" w:rsidRDefault="00BA54FA" w:rsidP="00BA54FA">
      <w:pPr>
        <w:pStyle w:val="af9"/>
        <w:ind w:firstLine="567"/>
        <w:jc w:val="both"/>
        <w:rPr>
          <w:sz w:val="24"/>
          <w:szCs w:val="24"/>
        </w:rPr>
      </w:pPr>
    </w:p>
    <w:p w:rsidR="00CF4FAA" w:rsidRPr="00C43C41" w:rsidRDefault="00CF4FAA" w:rsidP="00CF4FAA">
      <w:pPr>
        <w:spacing w:after="0" w:line="240" w:lineRule="auto"/>
        <w:ind w:firstLine="567"/>
        <w:rPr>
          <w:rFonts w:ascii="Times New Roman" w:hAnsi="Times New Roman"/>
          <w:sz w:val="24"/>
          <w:szCs w:val="24"/>
        </w:rPr>
      </w:pPr>
      <w:r w:rsidRPr="00C43C41">
        <w:rPr>
          <w:rFonts w:ascii="Times New Roman" w:hAnsi="Times New Roman"/>
          <w:sz w:val="24"/>
          <w:szCs w:val="24"/>
        </w:rPr>
        <w:t>Согласовано:</w:t>
      </w:r>
    </w:p>
    <w:p w:rsidR="004A2A5F" w:rsidRPr="00C43C41" w:rsidRDefault="00CF4FAA" w:rsidP="00CF4FAA">
      <w:pPr>
        <w:spacing w:after="0" w:line="240" w:lineRule="auto"/>
        <w:ind w:firstLine="567"/>
        <w:rPr>
          <w:rFonts w:ascii="Times New Roman" w:hAnsi="Times New Roman"/>
          <w:sz w:val="24"/>
          <w:szCs w:val="24"/>
        </w:rPr>
      </w:pPr>
      <w:r w:rsidRPr="00C43C41">
        <w:rPr>
          <w:rFonts w:ascii="Times New Roman" w:hAnsi="Times New Roman"/>
          <w:sz w:val="24"/>
          <w:szCs w:val="24"/>
        </w:rPr>
        <w:t xml:space="preserve">Глава </w:t>
      </w:r>
      <w:r w:rsidR="004A2A5F" w:rsidRPr="00C43C41">
        <w:rPr>
          <w:rFonts w:ascii="Times New Roman" w:hAnsi="Times New Roman"/>
          <w:sz w:val="24"/>
          <w:szCs w:val="24"/>
        </w:rPr>
        <w:t xml:space="preserve">муниципального образования </w:t>
      </w:r>
    </w:p>
    <w:p w:rsidR="00CF4FAA" w:rsidRPr="00C43C41" w:rsidRDefault="004A2A5F" w:rsidP="00CF4FAA">
      <w:pPr>
        <w:spacing w:after="0" w:line="240" w:lineRule="auto"/>
        <w:ind w:firstLine="567"/>
        <w:rPr>
          <w:rFonts w:ascii="Times New Roman" w:hAnsi="Times New Roman"/>
          <w:sz w:val="24"/>
          <w:szCs w:val="24"/>
        </w:rPr>
      </w:pPr>
      <w:r w:rsidRPr="00C43C41">
        <w:rPr>
          <w:rFonts w:ascii="Times New Roman" w:hAnsi="Times New Roman"/>
          <w:sz w:val="24"/>
          <w:szCs w:val="24"/>
        </w:rPr>
        <w:t>сельское</w:t>
      </w:r>
      <w:r w:rsidR="00CF4FAA" w:rsidRPr="00C43C41">
        <w:rPr>
          <w:rFonts w:ascii="Times New Roman" w:hAnsi="Times New Roman"/>
          <w:sz w:val="24"/>
          <w:szCs w:val="24"/>
        </w:rPr>
        <w:t xml:space="preserve"> поселени</w:t>
      </w:r>
      <w:r w:rsidRPr="00C43C41">
        <w:rPr>
          <w:rFonts w:ascii="Times New Roman" w:hAnsi="Times New Roman"/>
          <w:sz w:val="24"/>
          <w:szCs w:val="24"/>
        </w:rPr>
        <w:t xml:space="preserve">е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r w:rsidR="00CF4FAA" w:rsidRPr="00C43C41">
        <w:rPr>
          <w:rFonts w:ascii="Times New Roman" w:hAnsi="Times New Roman"/>
          <w:sz w:val="24"/>
          <w:szCs w:val="24"/>
        </w:rPr>
        <w:t>:</w:t>
      </w:r>
    </w:p>
    <w:p w:rsidR="00CF4FAA" w:rsidRPr="00C43C41" w:rsidRDefault="00CF4FAA" w:rsidP="00CF4FAA">
      <w:pPr>
        <w:spacing w:after="0" w:line="240" w:lineRule="auto"/>
        <w:ind w:firstLine="567"/>
        <w:rPr>
          <w:rFonts w:ascii="Times New Roman" w:hAnsi="Times New Roman"/>
          <w:sz w:val="24"/>
          <w:szCs w:val="24"/>
        </w:rPr>
      </w:pPr>
      <w:r w:rsidRPr="00C43C41">
        <w:rPr>
          <w:rFonts w:ascii="Times New Roman" w:hAnsi="Times New Roman"/>
          <w:sz w:val="24"/>
          <w:szCs w:val="24"/>
        </w:rPr>
        <w:t>____________________</w:t>
      </w:r>
    </w:p>
    <w:p w:rsidR="00CF4FAA" w:rsidRPr="00C43C41" w:rsidRDefault="00CF4FAA" w:rsidP="00CF4FAA">
      <w:pPr>
        <w:spacing w:after="0" w:line="360" w:lineRule="auto"/>
        <w:ind w:firstLine="567"/>
        <w:rPr>
          <w:rFonts w:ascii="Times New Roman" w:hAnsi="Times New Roman"/>
          <w:sz w:val="24"/>
          <w:szCs w:val="24"/>
        </w:rPr>
      </w:pPr>
      <w:r w:rsidRPr="00C43C41">
        <w:rPr>
          <w:rFonts w:ascii="Times New Roman" w:hAnsi="Times New Roman"/>
          <w:sz w:val="24"/>
          <w:szCs w:val="24"/>
        </w:rPr>
        <w:t xml:space="preserve"> «____»________20__г.</w:t>
      </w:r>
    </w:p>
    <w:p w:rsidR="006008C1"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 xml:space="preserve">Главе </w:t>
      </w:r>
      <w:r w:rsidR="006008C1" w:rsidRPr="00C43C41">
        <w:rPr>
          <w:rFonts w:ascii="Times New Roman" w:hAnsi="Times New Roman"/>
          <w:sz w:val="24"/>
          <w:szCs w:val="24"/>
        </w:rPr>
        <w:t xml:space="preserve">муниципального образования </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 xml:space="preserve">сельского поселения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CF4FAA" w:rsidRPr="00C43C41" w:rsidRDefault="00CF4FAA" w:rsidP="00CF4FAA">
      <w:pPr>
        <w:tabs>
          <w:tab w:val="left" w:pos="7200"/>
        </w:tabs>
        <w:spacing w:after="0" w:line="360" w:lineRule="auto"/>
        <w:jc w:val="center"/>
        <w:rPr>
          <w:rFonts w:ascii="Times New Roman" w:hAnsi="Times New Roman"/>
          <w:sz w:val="24"/>
          <w:szCs w:val="24"/>
        </w:rPr>
      </w:pPr>
      <w:r w:rsidRPr="00C43C41">
        <w:rPr>
          <w:rFonts w:ascii="Times New Roman" w:hAnsi="Times New Roman"/>
          <w:sz w:val="24"/>
          <w:szCs w:val="24"/>
        </w:rPr>
        <w:t xml:space="preserve">                                                                          (Ф.И.О.)</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от______________________________________</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w:t>
      </w:r>
    </w:p>
    <w:p w:rsidR="00CF4FAA" w:rsidRPr="00C43C41" w:rsidRDefault="00CF4FAA" w:rsidP="00CF4FAA">
      <w:pPr>
        <w:spacing w:after="0" w:line="360" w:lineRule="auto"/>
        <w:jc w:val="right"/>
        <w:rPr>
          <w:rFonts w:ascii="Times New Roman" w:hAnsi="Times New Roman"/>
          <w:sz w:val="24"/>
          <w:szCs w:val="24"/>
        </w:rPr>
      </w:pPr>
      <w:proofErr w:type="gramStart"/>
      <w:r w:rsidRPr="00C43C41">
        <w:rPr>
          <w:rFonts w:ascii="Times New Roman" w:hAnsi="Times New Roman"/>
          <w:sz w:val="24"/>
          <w:szCs w:val="24"/>
        </w:rPr>
        <w:t>Проживающего</w:t>
      </w:r>
      <w:proofErr w:type="gramEnd"/>
      <w:r w:rsidRPr="00C43C41">
        <w:rPr>
          <w:rFonts w:ascii="Times New Roman" w:hAnsi="Times New Roman"/>
          <w:sz w:val="24"/>
          <w:szCs w:val="24"/>
        </w:rPr>
        <w:t xml:space="preserve"> (ей)_______________________</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______________________тел.______________</w:t>
      </w:r>
    </w:p>
    <w:p w:rsidR="00CF4FAA" w:rsidRPr="00C43C41" w:rsidRDefault="00CF4FAA" w:rsidP="00AA234B">
      <w:pPr>
        <w:spacing w:after="0" w:line="360" w:lineRule="auto"/>
        <w:jc w:val="right"/>
        <w:rPr>
          <w:rFonts w:ascii="Times New Roman" w:hAnsi="Times New Roman"/>
          <w:sz w:val="24"/>
          <w:szCs w:val="24"/>
        </w:rPr>
      </w:pPr>
      <w:r w:rsidRPr="00C43C41">
        <w:rPr>
          <w:rFonts w:ascii="Times New Roman" w:hAnsi="Times New Roman"/>
          <w:sz w:val="24"/>
          <w:szCs w:val="24"/>
        </w:rPr>
        <w:t>Местонахождение индивидуального жилого дома</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CF4FAA" w:rsidRPr="00C43C41" w:rsidRDefault="00CF4FAA" w:rsidP="00CF4FAA">
      <w:pPr>
        <w:spacing w:after="0" w:line="360" w:lineRule="auto"/>
        <w:jc w:val="right"/>
        <w:rPr>
          <w:rFonts w:ascii="Times New Roman" w:hAnsi="Times New Roman"/>
          <w:sz w:val="24"/>
          <w:szCs w:val="24"/>
        </w:rPr>
      </w:pPr>
      <w:r w:rsidRPr="00C43C41">
        <w:rPr>
          <w:rFonts w:ascii="Times New Roman" w:hAnsi="Times New Roman"/>
          <w:sz w:val="24"/>
          <w:szCs w:val="24"/>
        </w:rPr>
        <w:t>_______________________________________</w:t>
      </w:r>
    </w:p>
    <w:p w:rsidR="00CF4FAA" w:rsidRPr="00C43C41" w:rsidRDefault="00CF4FAA" w:rsidP="00CF4FAA">
      <w:pPr>
        <w:spacing w:after="0" w:line="360" w:lineRule="auto"/>
        <w:jc w:val="center"/>
        <w:rPr>
          <w:rFonts w:ascii="Times New Roman" w:hAnsi="Times New Roman"/>
          <w:sz w:val="24"/>
          <w:szCs w:val="24"/>
        </w:rPr>
      </w:pPr>
    </w:p>
    <w:p w:rsidR="00CF4FAA" w:rsidRPr="00C43C41" w:rsidRDefault="00CF4FAA" w:rsidP="00CF4FAA">
      <w:pPr>
        <w:spacing w:after="0" w:line="360" w:lineRule="auto"/>
        <w:jc w:val="center"/>
        <w:rPr>
          <w:rFonts w:ascii="Times New Roman" w:hAnsi="Times New Roman"/>
          <w:sz w:val="24"/>
          <w:szCs w:val="24"/>
        </w:rPr>
      </w:pPr>
    </w:p>
    <w:p w:rsidR="00CF4FAA" w:rsidRPr="00C43C41" w:rsidRDefault="00CF4FAA" w:rsidP="00CF4FAA">
      <w:pPr>
        <w:spacing w:after="0" w:line="360" w:lineRule="auto"/>
        <w:jc w:val="center"/>
        <w:rPr>
          <w:rFonts w:ascii="Times New Roman" w:hAnsi="Times New Roman"/>
          <w:sz w:val="24"/>
          <w:szCs w:val="24"/>
        </w:rPr>
      </w:pPr>
      <w:r w:rsidRPr="00C43C41">
        <w:rPr>
          <w:rFonts w:ascii="Times New Roman" w:hAnsi="Times New Roman"/>
          <w:sz w:val="24"/>
          <w:szCs w:val="24"/>
        </w:rPr>
        <w:t>Заявление</w:t>
      </w:r>
    </w:p>
    <w:p w:rsidR="00CF4FAA" w:rsidRPr="00C43C41" w:rsidRDefault="00CF4FAA" w:rsidP="00CF4FAA">
      <w:pPr>
        <w:spacing w:after="0" w:line="360" w:lineRule="auto"/>
        <w:jc w:val="center"/>
        <w:rPr>
          <w:rFonts w:ascii="Times New Roman" w:hAnsi="Times New Roman"/>
          <w:sz w:val="24"/>
          <w:szCs w:val="24"/>
        </w:rPr>
      </w:pPr>
    </w:p>
    <w:p w:rsidR="00CF4FAA" w:rsidRPr="00C43C41" w:rsidRDefault="00CF4FAA" w:rsidP="00CF4FAA">
      <w:pPr>
        <w:spacing w:after="0" w:line="360" w:lineRule="auto"/>
        <w:jc w:val="both"/>
        <w:rPr>
          <w:rFonts w:ascii="Times New Roman" w:hAnsi="Times New Roman"/>
          <w:sz w:val="24"/>
          <w:szCs w:val="24"/>
        </w:rPr>
      </w:pPr>
      <w:r w:rsidRPr="00C43C41">
        <w:rPr>
          <w:rFonts w:ascii="Times New Roman" w:hAnsi="Times New Roman"/>
          <w:sz w:val="24"/>
          <w:szCs w:val="24"/>
        </w:rPr>
        <w:tab/>
        <w:t xml:space="preserve">Прошу выдать решение об определении потребности в древесине для ремонта и реконструкции индивидуального жилого дома, хозяйственных построек. </w:t>
      </w:r>
    </w:p>
    <w:p w:rsidR="00CF4FAA" w:rsidRPr="00C43C41" w:rsidRDefault="00CF4FAA" w:rsidP="00CF4FAA">
      <w:pPr>
        <w:spacing w:after="0" w:line="360" w:lineRule="auto"/>
        <w:jc w:val="both"/>
        <w:rPr>
          <w:rFonts w:ascii="Times New Roman" w:hAnsi="Times New Roman"/>
          <w:sz w:val="24"/>
          <w:szCs w:val="24"/>
        </w:rPr>
      </w:pPr>
    </w:p>
    <w:p w:rsidR="00CF4FAA" w:rsidRPr="00C43C41" w:rsidRDefault="00CF4FAA" w:rsidP="00CF4FAA">
      <w:pPr>
        <w:spacing w:after="0" w:line="360" w:lineRule="auto"/>
        <w:jc w:val="both"/>
        <w:rPr>
          <w:rFonts w:ascii="Times New Roman" w:hAnsi="Times New Roman"/>
          <w:sz w:val="24"/>
          <w:szCs w:val="24"/>
        </w:rPr>
      </w:pPr>
    </w:p>
    <w:p w:rsidR="00CF4FAA" w:rsidRPr="00C43C41" w:rsidRDefault="00CF4FAA" w:rsidP="00CF4FAA">
      <w:pPr>
        <w:spacing w:after="0" w:line="360" w:lineRule="auto"/>
        <w:jc w:val="both"/>
        <w:rPr>
          <w:rFonts w:ascii="Times New Roman" w:hAnsi="Times New Roman"/>
          <w:sz w:val="24"/>
          <w:szCs w:val="24"/>
        </w:rPr>
      </w:pPr>
    </w:p>
    <w:p w:rsidR="00CF4FAA" w:rsidRPr="00C43C41" w:rsidRDefault="00CF4FAA" w:rsidP="00CF4FAA">
      <w:pPr>
        <w:spacing w:after="0" w:line="360" w:lineRule="auto"/>
        <w:jc w:val="both"/>
        <w:rPr>
          <w:rFonts w:ascii="Times New Roman" w:hAnsi="Times New Roman"/>
          <w:sz w:val="24"/>
          <w:szCs w:val="24"/>
        </w:rPr>
      </w:pPr>
      <w:r w:rsidRPr="00C43C41">
        <w:rPr>
          <w:rFonts w:ascii="Times New Roman" w:hAnsi="Times New Roman"/>
          <w:sz w:val="24"/>
          <w:szCs w:val="24"/>
        </w:rPr>
        <w:t>Дата_________________</w:t>
      </w:r>
      <w:r w:rsidRPr="00C43C41">
        <w:rPr>
          <w:rFonts w:ascii="Times New Roman" w:hAnsi="Times New Roman"/>
          <w:sz w:val="24"/>
          <w:szCs w:val="24"/>
        </w:rPr>
        <w:tab/>
      </w:r>
      <w:r w:rsidRPr="00C43C41">
        <w:rPr>
          <w:rFonts w:ascii="Times New Roman" w:hAnsi="Times New Roman"/>
          <w:sz w:val="24"/>
          <w:szCs w:val="24"/>
        </w:rPr>
        <w:tab/>
      </w:r>
      <w:r w:rsidRPr="00C43C41">
        <w:rPr>
          <w:rFonts w:ascii="Times New Roman" w:hAnsi="Times New Roman"/>
          <w:sz w:val="24"/>
          <w:szCs w:val="24"/>
        </w:rPr>
        <w:tab/>
      </w:r>
      <w:r w:rsidRPr="00C43C41">
        <w:rPr>
          <w:rFonts w:ascii="Times New Roman" w:hAnsi="Times New Roman"/>
          <w:sz w:val="24"/>
          <w:szCs w:val="24"/>
        </w:rPr>
        <w:tab/>
        <w:t xml:space="preserve">                       Подпись_________________</w:t>
      </w:r>
    </w:p>
    <w:p w:rsidR="00CF4FAA" w:rsidRPr="00C43C41" w:rsidRDefault="00CF4FAA" w:rsidP="00CF4FAA">
      <w:pPr>
        <w:autoSpaceDE w:val="0"/>
        <w:autoSpaceDN w:val="0"/>
        <w:adjustRightInd w:val="0"/>
        <w:spacing w:after="0" w:line="240" w:lineRule="auto"/>
        <w:ind w:left="5670"/>
        <w:jc w:val="right"/>
        <w:rPr>
          <w:rFonts w:ascii="Times New Roman" w:hAnsi="Times New Roman"/>
          <w:sz w:val="24"/>
          <w:szCs w:val="24"/>
        </w:rPr>
      </w:pPr>
      <w:r w:rsidRPr="00C43C41">
        <w:rPr>
          <w:sz w:val="24"/>
          <w:szCs w:val="24"/>
        </w:rPr>
        <w:br w:type="page"/>
      </w:r>
      <w:r w:rsidRPr="00C43C41">
        <w:rPr>
          <w:rFonts w:ascii="Times New Roman" w:hAnsi="Times New Roman"/>
          <w:sz w:val="24"/>
          <w:szCs w:val="24"/>
        </w:rPr>
        <w:lastRenderedPageBreak/>
        <w:t>Приложение 3</w:t>
      </w:r>
    </w:p>
    <w:p w:rsidR="00CF4FAA" w:rsidRPr="00C43C41" w:rsidRDefault="00CF4FAA" w:rsidP="00CF4FAA">
      <w:pPr>
        <w:autoSpaceDE w:val="0"/>
        <w:autoSpaceDN w:val="0"/>
        <w:adjustRightInd w:val="0"/>
        <w:spacing w:after="0" w:line="240" w:lineRule="auto"/>
        <w:ind w:left="5670"/>
        <w:jc w:val="right"/>
        <w:rPr>
          <w:rFonts w:ascii="Times New Roman" w:hAnsi="Times New Roman"/>
          <w:sz w:val="24"/>
          <w:szCs w:val="24"/>
        </w:rPr>
      </w:pPr>
      <w:r w:rsidRPr="00C43C41">
        <w:rPr>
          <w:rFonts w:ascii="Times New Roman" w:hAnsi="Times New Roman"/>
          <w:sz w:val="24"/>
          <w:szCs w:val="24"/>
        </w:rPr>
        <w:t xml:space="preserve"> к Административному регламенту по предоставлению Администрацией  </w:t>
      </w:r>
      <w:r w:rsidR="006008C1" w:rsidRPr="00C43C41">
        <w:rPr>
          <w:rFonts w:ascii="Times New Roman" w:hAnsi="Times New Roman"/>
          <w:sz w:val="24"/>
          <w:szCs w:val="24"/>
        </w:rPr>
        <w:t xml:space="preserve">муниципального образования </w:t>
      </w:r>
      <w:r w:rsidRPr="00C43C41">
        <w:rPr>
          <w:rFonts w:ascii="Times New Roman" w:hAnsi="Times New Roman"/>
          <w:sz w:val="24"/>
          <w:szCs w:val="24"/>
        </w:rPr>
        <w:t>сельско</w:t>
      </w:r>
      <w:r w:rsidR="006008C1" w:rsidRPr="00C43C41">
        <w:rPr>
          <w:rFonts w:ascii="Times New Roman" w:hAnsi="Times New Roman"/>
          <w:sz w:val="24"/>
          <w:szCs w:val="24"/>
        </w:rPr>
        <w:t>е</w:t>
      </w:r>
      <w:r w:rsidRPr="00C43C41">
        <w:rPr>
          <w:rFonts w:ascii="Times New Roman" w:hAnsi="Times New Roman"/>
          <w:sz w:val="24"/>
          <w:szCs w:val="24"/>
        </w:rPr>
        <w:t xml:space="preserve"> поселени</w:t>
      </w:r>
      <w:r w:rsidR="006008C1" w:rsidRPr="00C43C41">
        <w:rPr>
          <w:rFonts w:ascii="Times New Roman" w:hAnsi="Times New Roman"/>
          <w:sz w:val="24"/>
          <w:szCs w:val="24"/>
        </w:rPr>
        <w:t>е</w:t>
      </w:r>
      <w:r w:rsidRPr="00C43C41">
        <w:rPr>
          <w:rFonts w:ascii="Times New Roman" w:hAnsi="Times New Roman"/>
          <w:sz w:val="24"/>
          <w:szCs w:val="24"/>
        </w:rPr>
        <w:t xml:space="preserve">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r w:rsidR="00E434CC" w:rsidRPr="00C43C41">
        <w:rPr>
          <w:rFonts w:ascii="Times New Roman" w:hAnsi="Times New Roman"/>
          <w:sz w:val="24"/>
          <w:szCs w:val="24"/>
        </w:rPr>
        <w:t xml:space="preserve"> </w:t>
      </w:r>
      <w:r w:rsidRPr="00C43C41">
        <w:rPr>
          <w:rFonts w:ascii="Times New Roman" w:hAnsi="Times New Roman"/>
          <w:sz w:val="24"/>
          <w:szCs w:val="24"/>
        </w:rPr>
        <w:t xml:space="preserve">муниципальной услуги " </w:t>
      </w:r>
      <w:r w:rsidR="00196818">
        <w:rPr>
          <w:rFonts w:ascii="Times New Roman" w:hAnsi="Times New Roman"/>
          <w:sz w:val="24"/>
          <w:szCs w:val="24"/>
        </w:rPr>
        <w:t>Определение потребности граждан в древесине для собственных нужд в муниципальном образован</w:t>
      </w:r>
      <w:r w:rsidR="00AB2EF8">
        <w:rPr>
          <w:rFonts w:ascii="Times New Roman" w:hAnsi="Times New Roman"/>
          <w:sz w:val="24"/>
          <w:szCs w:val="24"/>
        </w:rPr>
        <w:t xml:space="preserve">ии сельское поселение </w:t>
      </w:r>
      <w:r w:rsidR="00AA09FA">
        <w:rPr>
          <w:rFonts w:ascii="Times New Roman" w:hAnsi="Times New Roman"/>
          <w:sz w:val="24"/>
          <w:szCs w:val="24"/>
        </w:rPr>
        <w:t>«</w:t>
      </w:r>
      <w:proofErr w:type="spellStart"/>
      <w:r w:rsidR="00AA09FA">
        <w:rPr>
          <w:rFonts w:ascii="Times New Roman" w:hAnsi="Times New Roman"/>
          <w:sz w:val="24"/>
          <w:szCs w:val="24"/>
        </w:rPr>
        <w:t>Арзгун</w:t>
      </w:r>
      <w:proofErr w:type="spellEnd"/>
      <w:r w:rsidR="00AA09FA">
        <w:rPr>
          <w:rFonts w:ascii="Times New Roman" w:hAnsi="Times New Roman"/>
          <w:sz w:val="24"/>
          <w:szCs w:val="24"/>
        </w:rPr>
        <w:t xml:space="preserve">» </w:t>
      </w:r>
      <w:proofErr w:type="spellStart"/>
      <w:r w:rsidR="00AA09FA">
        <w:rPr>
          <w:rFonts w:ascii="Times New Roman" w:hAnsi="Times New Roman"/>
          <w:sz w:val="24"/>
          <w:szCs w:val="24"/>
        </w:rPr>
        <w:t>Курумканского</w:t>
      </w:r>
      <w:proofErr w:type="spellEnd"/>
      <w:r w:rsidR="00AA09FA">
        <w:rPr>
          <w:rFonts w:ascii="Times New Roman" w:hAnsi="Times New Roman"/>
          <w:sz w:val="24"/>
          <w:szCs w:val="24"/>
        </w:rPr>
        <w:t xml:space="preserve"> района</w:t>
      </w:r>
    </w:p>
    <w:p w:rsidR="00CF4FAA" w:rsidRPr="00C43C41" w:rsidRDefault="00CF4FAA" w:rsidP="00CF4FAA">
      <w:pPr>
        <w:pStyle w:val="ConsPlusNormal"/>
        <w:ind w:firstLine="0"/>
        <w:jc w:val="center"/>
        <w:outlineLvl w:val="2"/>
        <w:rPr>
          <w:rFonts w:ascii="Times New Roman" w:hAnsi="Times New Roman" w:cs="Times New Roman"/>
          <w:b/>
          <w:bCs/>
          <w:sz w:val="24"/>
          <w:szCs w:val="24"/>
        </w:rPr>
      </w:pPr>
    </w:p>
    <w:p w:rsidR="00CF4FAA" w:rsidRPr="00C43C41" w:rsidRDefault="00CF4FAA" w:rsidP="00CF4FAA">
      <w:pPr>
        <w:pStyle w:val="ConsPlusNormal"/>
        <w:ind w:firstLine="0"/>
        <w:jc w:val="center"/>
        <w:outlineLvl w:val="2"/>
        <w:rPr>
          <w:rFonts w:ascii="Times New Roman" w:hAnsi="Times New Roman" w:cs="Times New Roman"/>
          <w:b/>
          <w:bCs/>
          <w:sz w:val="24"/>
          <w:szCs w:val="24"/>
        </w:rPr>
      </w:pPr>
      <w:r w:rsidRPr="00C43C41">
        <w:rPr>
          <w:rFonts w:ascii="Times New Roman" w:hAnsi="Times New Roman" w:cs="Times New Roman"/>
          <w:b/>
          <w:bCs/>
          <w:sz w:val="24"/>
          <w:szCs w:val="24"/>
        </w:rPr>
        <w:t>БЛОК-СХЕМА</w:t>
      </w:r>
    </w:p>
    <w:p w:rsidR="00CF4FAA" w:rsidRPr="00C43C41" w:rsidRDefault="00CF4FAA" w:rsidP="00CF4FAA">
      <w:pPr>
        <w:pStyle w:val="ConsPlusNormal"/>
        <w:ind w:firstLine="0"/>
        <w:jc w:val="center"/>
        <w:rPr>
          <w:rFonts w:ascii="Times New Roman" w:hAnsi="Times New Roman" w:cs="Times New Roman"/>
          <w:sz w:val="24"/>
          <w:szCs w:val="24"/>
        </w:rPr>
      </w:pPr>
      <w:r w:rsidRPr="00C43C41">
        <w:rPr>
          <w:rFonts w:ascii="Times New Roman" w:hAnsi="Times New Roman" w:cs="Times New Roman"/>
          <w:sz w:val="24"/>
          <w:szCs w:val="24"/>
        </w:rPr>
        <w:t xml:space="preserve">последовательности действий по предоставлению муниципальной услуги </w:t>
      </w:r>
    </w:p>
    <w:p w:rsidR="00CF4FAA" w:rsidRPr="00C43C41" w:rsidRDefault="00CF4FAA" w:rsidP="00CF4FAA">
      <w:pPr>
        <w:pStyle w:val="ConsPlusNormal"/>
        <w:ind w:firstLine="540"/>
        <w:jc w:val="center"/>
        <w:rPr>
          <w:rFonts w:ascii="Times New Roman" w:hAnsi="Times New Roman" w:cs="Times New Roman"/>
          <w:bCs/>
          <w:sz w:val="24"/>
          <w:szCs w:val="24"/>
        </w:rPr>
      </w:pPr>
      <w:r w:rsidRPr="00C43C41">
        <w:rPr>
          <w:rFonts w:ascii="Times New Roman" w:hAnsi="Times New Roman" w:cs="Times New Roman"/>
          <w:bCs/>
          <w:sz w:val="24"/>
          <w:szCs w:val="24"/>
        </w:rPr>
        <w:t xml:space="preserve">«Определение потребности граждан </w:t>
      </w:r>
      <w:proofErr w:type="gramStart"/>
      <w:r w:rsidRPr="00C43C41">
        <w:rPr>
          <w:rFonts w:ascii="Times New Roman" w:hAnsi="Times New Roman" w:cs="Times New Roman"/>
          <w:bCs/>
          <w:sz w:val="24"/>
          <w:szCs w:val="24"/>
        </w:rPr>
        <w:t>в</w:t>
      </w:r>
      <w:proofErr w:type="gramEnd"/>
    </w:p>
    <w:p w:rsidR="00CF4FAA" w:rsidRPr="00C43C41" w:rsidRDefault="00CF4FAA" w:rsidP="00CF4FAA">
      <w:pPr>
        <w:pStyle w:val="ConsPlusNormal"/>
        <w:ind w:firstLine="540"/>
        <w:jc w:val="center"/>
        <w:rPr>
          <w:rFonts w:ascii="Times New Roman" w:hAnsi="Times New Roman" w:cs="Times New Roman"/>
          <w:bCs/>
          <w:sz w:val="24"/>
          <w:szCs w:val="24"/>
        </w:rPr>
      </w:pPr>
      <w:r w:rsidRPr="00C43C41">
        <w:rPr>
          <w:rFonts w:ascii="Times New Roman" w:hAnsi="Times New Roman" w:cs="Times New Roman"/>
          <w:bCs/>
          <w:sz w:val="24"/>
          <w:szCs w:val="24"/>
        </w:rPr>
        <w:t>древесине для собственных нужд»</w:t>
      </w:r>
    </w:p>
    <w:p w:rsidR="00CF4FAA" w:rsidRPr="00C43C41" w:rsidRDefault="00CF4FAA" w:rsidP="00CF4FAA">
      <w:pPr>
        <w:pStyle w:val="ConsPlusNormal"/>
        <w:ind w:firstLine="540"/>
        <w:jc w:val="center"/>
        <w:rPr>
          <w:rFonts w:ascii="Times New Roman" w:hAnsi="Times New Roman" w:cs="Times New Roman"/>
          <w:bCs/>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CF4FAA" w:rsidRPr="00C43C41" w:rsidTr="00F64318">
        <w:trPr>
          <w:trHeight w:val="720"/>
        </w:trPr>
        <w:tc>
          <w:tcPr>
            <w:tcW w:w="4320" w:type="dxa"/>
            <w:tcBorders>
              <w:top w:val="single" w:sz="4" w:space="0" w:color="auto"/>
              <w:left w:val="single" w:sz="4" w:space="0" w:color="auto"/>
              <w:bottom w:val="single" w:sz="4" w:space="0" w:color="auto"/>
              <w:right w:val="single" w:sz="4" w:space="0" w:color="auto"/>
            </w:tcBorders>
          </w:tcPr>
          <w:p w:rsidR="00CF4FAA" w:rsidRPr="00C43C41" w:rsidRDefault="00CF4FAA" w:rsidP="00F64318">
            <w:pPr>
              <w:pStyle w:val="ConsPlusNonformat"/>
              <w:jc w:val="center"/>
              <w:rPr>
                <w:rFonts w:ascii="Times New Roman" w:hAnsi="Times New Roman" w:cs="Times New Roman"/>
                <w:sz w:val="24"/>
                <w:szCs w:val="24"/>
              </w:rPr>
            </w:pPr>
            <w:r w:rsidRPr="00C43C41">
              <w:rPr>
                <w:rFonts w:ascii="Times New Roman" w:hAnsi="Times New Roman" w:cs="Times New Roman"/>
                <w:sz w:val="24"/>
                <w:szCs w:val="24"/>
              </w:rPr>
              <w:t xml:space="preserve">Прием </w:t>
            </w:r>
          </w:p>
          <w:p w:rsidR="00CF4FAA" w:rsidRPr="00C43C41" w:rsidRDefault="00CF4FAA" w:rsidP="00F64318">
            <w:pPr>
              <w:pStyle w:val="ConsPlusNonformat"/>
              <w:jc w:val="center"/>
              <w:rPr>
                <w:rFonts w:ascii="Times New Roman" w:hAnsi="Times New Roman" w:cs="Times New Roman"/>
                <w:sz w:val="24"/>
                <w:szCs w:val="24"/>
              </w:rPr>
            </w:pPr>
            <w:r w:rsidRPr="00C43C41">
              <w:rPr>
                <w:rFonts w:ascii="Times New Roman" w:hAnsi="Times New Roman" w:cs="Times New Roman"/>
                <w:sz w:val="24"/>
                <w:szCs w:val="24"/>
              </w:rPr>
              <w:t>документов</w:t>
            </w:r>
          </w:p>
        </w:tc>
      </w:tr>
    </w:tbl>
    <w:p w:rsidR="00CF4FAA" w:rsidRPr="00C43C41" w:rsidRDefault="005B7A78" w:rsidP="00CF4FAA">
      <w:pPr>
        <w:pStyle w:val="ConsPlusNonformat"/>
        <w:rPr>
          <w:rFonts w:ascii="Times New Roman" w:hAnsi="Times New Roman" w:cs="Times New Roman"/>
          <w:sz w:val="24"/>
          <w:szCs w:val="24"/>
        </w:rPr>
      </w:pPr>
      <w:r w:rsidRPr="005B7A78">
        <w:rPr>
          <w:sz w:val="24"/>
          <w:szCs w:val="24"/>
        </w:rPr>
        <w:pict>
          <v:line id="_x0000_s1055" style="position:absolute;z-index:251663360;mso-position-horizontal-relative:text;mso-position-vertical-relative:text" from="225pt,.3pt" to="225pt,27.3pt">
            <v:stroke endarrow="block"/>
          </v:line>
        </w:pict>
      </w:r>
    </w:p>
    <w:p w:rsidR="00CF4FAA" w:rsidRPr="00C43C41" w:rsidRDefault="00CF4FAA" w:rsidP="00CF4FAA">
      <w:pPr>
        <w:pStyle w:val="ConsPlusNonformat"/>
        <w:rPr>
          <w:rFonts w:ascii="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CF4FAA" w:rsidRPr="00C43C41" w:rsidTr="00F64318">
        <w:trPr>
          <w:trHeight w:val="454"/>
        </w:trPr>
        <w:tc>
          <w:tcPr>
            <w:tcW w:w="4320" w:type="dxa"/>
            <w:tcBorders>
              <w:top w:val="single" w:sz="4" w:space="0" w:color="auto"/>
              <w:left w:val="single" w:sz="4" w:space="0" w:color="auto"/>
              <w:bottom w:val="single" w:sz="4" w:space="0" w:color="auto"/>
              <w:right w:val="single" w:sz="4" w:space="0" w:color="auto"/>
            </w:tcBorders>
          </w:tcPr>
          <w:p w:rsidR="00CF4FAA" w:rsidRPr="00C43C41" w:rsidRDefault="00CF4FAA" w:rsidP="00F64318">
            <w:pPr>
              <w:pStyle w:val="ConsPlusNonformat"/>
              <w:jc w:val="center"/>
              <w:rPr>
                <w:rFonts w:ascii="Times New Roman" w:hAnsi="Times New Roman" w:cs="Times New Roman"/>
                <w:sz w:val="24"/>
                <w:szCs w:val="24"/>
              </w:rPr>
            </w:pPr>
            <w:r w:rsidRPr="00C43C41">
              <w:rPr>
                <w:rFonts w:ascii="Times New Roman" w:hAnsi="Times New Roman" w:cs="Times New Roman"/>
                <w:sz w:val="24"/>
                <w:szCs w:val="24"/>
              </w:rPr>
              <w:t>Рассмотрение документов</w:t>
            </w:r>
          </w:p>
          <w:p w:rsidR="00CF4FAA" w:rsidRPr="00C43C41" w:rsidRDefault="00CF4FAA" w:rsidP="00F64318">
            <w:pPr>
              <w:pStyle w:val="ConsPlusNonformat"/>
              <w:rPr>
                <w:rFonts w:ascii="Times New Roman" w:hAnsi="Times New Roman" w:cs="Times New Roman"/>
                <w:sz w:val="24"/>
                <w:szCs w:val="24"/>
              </w:rPr>
            </w:pPr>
          </w:p>
        </w:tc>
      </w:tr>
    </w:tbl>
    <w:p w:rsidR="00CF4FAA" w:rsidRPr="00C43C41" w:rsidRDefault="005B7A78" w:rsidP="00CF4FAA">
      <w:pPr>
        <w:pStyle w:val="ConsPlusNonformat"/>
        <w:rPr>
          <w:rFonts w:ascii="Times New Roman" w:hAnsi="Times New Roman" w:cs="Times New Roman"/>
          <w:sz w:val="24"/>
          <w:szCs w:val="24"/>
        </w:rPr>
      </w:pPr>
      <w:r w:rsidRPr="005B7A78">
        <w:rPr>
          <w:sz w:val="24"/>
          <w:szCs w:val="24"/>
        </w:rPr>
        <w:pict>
          <v:line id="_x0000_s1056" style="position:absolute;z-index:251664384;mso-position-horizontal-relative:text;mso-position-vertical-relative:text" from="225pt,.25pt" to="225pt,27.25pt">
            <v:stroke endarrow="block"/>
          </v:line>
        </w:pict>
      </w:r>
    </w:p>
    <w:p w:rsidR="00CF4FAA" w:rsidRPr="00C43C41" w:rsidRDefault="00CF4FAA" w:rsidP="00CF4FAA">
      <w:pPr>
        <w:pStyle w:val="ConsPlusNonformat"/>
        <w:rPr>
          <w:rFonts w:ascii="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CF4FAA" w:rsidRPr="00C43C41" w:rsidTr="00F64318">
        <w:trPr>
          <w:trHeight w:val="519"/>
        </w:trPr>
        <w:tc>
          <w:tcPr>
            <w:tcW w:w="4320" w:type="dxa"/>
            <w:tcBorders>
              <w:top w:val="single" w:sz="4" w:space="0" w:color="auto"/>
              <w:left w:val="single" w:sz="4" w:space="0" w:color="auto"/>
              <w:bottom w:val="single" w:sz="4" w:space="0" w:color="auto"/>
              <w:right w:val="single" w:sz="4" w:space="0" w:color="auto"/>
            </w:tcBorders>
          </w:tcPr>
          <w:p w:rsidR="00CF4FAA" w:rsidRPr="00C43C41" w:rsidRDefault="005B7A78" w:rsidP="00F64318">
            <w:pPr>
              <w:pStyle w:val="ConsPlusNonformat"/>
              <w:jc w:val="center"/>
              <w:rPr>
                <w:rFonts w:ascii="Times New Roman" w:hAnsi="Times New Roman" w:cs="Times New Roman"/>
                <w:sz w:val="24"/>
                <w:szCs w:val="24"/>
              </w:rPr>
            </w:pPr>
            <w:r w:rsidRPr="005B7A78">
              <w:rPr>
                <w:sz w:val="24"/>
                <w:szCs w:val="24"/>
              </w:rPr>
              <w:pict>
                <v:line id="_x0000_s1060" style="position:absolute;left:0;text-align:left;flip:x;z-index:251668480" from="-23.4pt,13.15pt" to="-5.4pt,13.15pt"/>
              </w:pict>
            </w:r>
            <w:r w:rsidRPr="005B7A78">
              <w:rPr>
                <w:sz w:val="24"/>
                <w:szCs w:val="24"/>
              </w:rPr>
              <w:pict>
                <v:line id="_x0000_s1063" style="position:absolute;left:0;text-align:left;z-index:251671552" from="237.6pt,13.15pt" to="237.6pt,40.15pt">
                  <v:stroke endarrow="block"/>
                </v:line>
              </w:pict>
            </w:r>
            <w:r w:rsidRPr="005B7A78">
              <w:rPr>
                <w:sz w:val="24"/>
                <w:szCs w:val="24"/>
              </w:rPr>
              <w:pict>
                <v:line id="_x0000_s1062" style="position:absolute;left:0;text-align:left;z-index:251670528" from="-23.4pt,13.15pt" to="-23.4pt,40.15pt">
                  <v:stroke endarrow="block"/>
                </v:line>
              </w:pict>
            </w:r>
            <w:r w:rsidRPr="005B7A78">
              <w:rPr>
                <w:sz w:val="24"/>
                <w:szCs w:val="24"/>
              </w:rPr>
              <w:pict>
                <v:line id="_x0000_s1061" style="position:absolute;left:0;text-align:left;z-index:251669504" from="210.6pt,13.15pt" to="237.6pt,13.15pt"/>
              </w:pict>
            </w:r>
            <w:r w:rsidR="00CF4FAA" w:rsidRPr="00C43C41">
              <w:rPr>
                <w:rFonts w:ascii="Times New Roman" w:hAnsi="Times New Roman" w:cs="Times New Roman"/>
                <w:sz w:val="24"/>
                <w:szCs w:val="24"/>
              </w:rPr>
              <w:t>Подготовка итогового документа</w:t>
            </w:r>
          </w:p>
        </w:tc>
      </w:tr>
    </w:tbl>
    <w:p w:rsidR="00CF4FAA" w:rsidRPr="00C43C41" w:rsidRDefault="005B7A78" w:rsidP="00CF4FAA">
      <w:pPr>
        <w:pStyle w:val="ConsPlusNonformat"/>
        <w:rPr>
          <w:rFonts w:ascii="Times New Roman" w:hAnsi="Times New Roman" w:cs="Times New Roman"/>
          <w:sz w:val="24"/>
          <w:szCs w:val="24"/>
        </w:rPr>
      </w:pPr>
      <w:r w:rsidRPr="005B7A78">
        <w:rPr>
          <w:sz w:val="24"/>
          <w:szCs w:val="24"/>
        </w:rPr>
        <w:pict>
          <v:rect id="_x0000_s1053" style="position:absolute;margin-left:297pt;margin-top:13.7pt;width:108pt;height:63.55pt;z-index:251661312;mso-position-horizontal-relative:text;mso-position-vertical-relative:text">
            <v:textbox style="mso-next-textbox:#_x0000_s1053">
              <w:txbxContent>
                <w:p w:rsidR="00CF4FAA" w:rsidRDefault="00CF4FAA" w:rsidP="00CF4FAA">
                  <w:pPr>
                    <w:pStyle w:val="af5"/>
                    <w:jc w:val="center"/>
                  </w:pPr>
                  <w:r>
                    <w:t>Отказ в предоставлении муниципальной услуги</w:t>
                  </w:r>
                </w:p>
              </w:txbxContent>
            </v:textbox>
          </v:rect>
        </w:pict>
      </w:r>
      <w:r w:rsidRPr="005B7A78">
        <w:rPr>
          <w:sz w:val="24"/>
          <w:szCs w:val="24"/>
        </w:rPr>
        <w:pict>
          <v:line id="_x0000_s1057" style="position:absolute;z-index:251665408;mso-position-horizontal-relative:text;mso-position-vertical-relative:text" from="108pt,58.25pt" to="108pt,110.2pt">
            <v:stroke endarrow="block"/>
          </v:line>
        </w:pict>
      </w:r>
      <w:r w:rsidRPr="005B7A78">
        <w:rPr>
          <w:sz w:val="24"/>
          <w:szCs w:val="24"/>
        </w:rPr>
        <w:pict>
          <v:rect id="_x0000_s1052" style="position:absolute;margin-left:45pt;margin-top:13.95pt;width:126pt;height:45.3pt;z-index:251660288;mso-position-horizontal-relative:text;mso-position-vertical-relative:text">
            <v:textbox style="mso-next-textbox:#_x0000_s1052">
              <w:txbxContent>
                <w:p w:rsidR="00CF4FAA" w:rsidRDefault="00CF4FAA" w:rsidP="00CF4FAA">
                  <w:pPr>
                    <w:pStyle w:val="af5"/>
                    <w:jc w:val="center"/>
                  </w:pPr>
                  <w:r>
                    <w:t>Выдача итогового документа</w:t>
                  </w:r>
                </w:p>
              </w:txbxContent>
            </v:textbox>
          </v:rect>
        </w:pict>
      </w: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2"/>
      </w:tblGrid>
      <w:tr w:rsidR="00CF4FAA" w:rsidRPr="00C43C41" w:rsidTr="00A90BB5">
        <w:trPr>
          <w:trHeight w:val="530"/>
        </w:trPr>
        <w:tc>
          <w:tcPr>
            <w:tcW w:w="3822" w:type="dxa"/>
            <w:tcBorders>
              <w:top w:val="single" w:sz="4" w:space="0" w:color="auto"/>
              <w:left w:val="single" w:sz="4" w:space="0" w:color="auto"/>
              <w:bottom w:val="single" w:sz="4" w:space="0" w:color="auto"/>
              <w:right w:val="single" w:sz="4" w:space="0" w:color="auto"/>
            </w:tcBorders>
          </w:tcPr>
          <w:p w:rsidR="00CF4FAA" w:rsidRPr="00C43C41" w:rsidRDefault="00CF4FAA" w:rsidP="00A90BB5">
            <w:pPr>
              <w:pStyle w:val="ConsPlusNonformat"/>
              <w:jc w:val="center"/>
              <w:rPr>
                <w:rFonts w:ascii="Times New Roman" w:hAnsi="Times New Roman" w:cs="Times New Roman"/>
                <w:sz w:val="24"/>
                <w:szCs w:val="24"/>
              </w:rPr>
            </w:pPr>
            <w:r w:rsidRPr="00C43C41">
              <w:rPr>
                <w:rFonts w:ascii="Times New Roman" w:hAnsi="Times New Roman" w:cs="Times New Roman"/>
                <w:sz w:val="24"/>
                <w:szCs w:val="24"/>
              </w:rPr>
              <w:t>Внесение регистрационной записи в журнал учета о выдаче итогового документа.</w:t>
            </w:r>
          </w:p>
          <w:p w:rsidR="00CF4FAA" w:rsidRPr="00C43C41" w:rsidRDefault="00CF4FAA" w:rsidP="00A90BB5">
            <w:pPr>
              <w:pStyle w:val="ConsPlusNonformat"/>
              <w:rPr>
                <w:rFonts w:ascii="Times New Roman" w:hAnsi="Times New Roman" w:cs="Times New Roman"/>
                <w:sz w:val="24"/>
                <w:szCs w:val="24"/>
              </w:rPr>
            </w:pPr>
          </w:p>
        </w:tc>
      </w:tr>
    </w:tbl>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CF4FAA" w:rsidP="00CF4FAA">
      <w:pPr>
        <w:pStyle w:val="ConsPlusNonformat"/>
        <w:rPr>
          <w:rFonts w:ascii="Times New Roman" w:hAnsi="Times New Roman" w:cs="Times New Roman"/>
          <w:sz w:val="24"/>
          <w:szCs w:val="24"/>
        </w:rPr>
      </w:pPr>
    </w:p>
    <w:p w:rsidR="00CF4FAA" w:rsidRPr="00C43C41" w:rsidRDefault="005B7A78" w:rsidP="00CF4FAA">
      <w:pPr>
        <w:pStyle w:val="ConsPlusNonformat"/>
        <w:rPr>
          <w:sz w:val="24"/>
          <w:szCs w:val="24"/>
        </w:rPr>
      </w:pPr>
      <w:r>
        <w:rPr>
          <w:sz w:val="24"/>
          <w:szCs w:val="24"/>
        </w:rPr>
        <w:pict>
          <v:rect id="_x0000_s1054" style="position:absolute;margin-left:117pt;margin-top:765pt;width:3in;height:23.1pt;z-index:251662336">
            <v:textbox style="mso-next-textbox:#_x0000_s1054">
              <w:txbxContent>
                <w:p w:rsidR="00CF4FAA" w:rsidRDefault="00CF4FAA" w:rsidP="00CF4FAA">
                  <w:pPr>
                    <w:jc w:val="center"/>
                  </w:pPr>
                  <w:r>
                    <w:t>Предоставление услуги завершено</w:t>
                  </w:r>
                </w:p>
              </w:txbxContent>
            </v:textbox>
          </v:rect>
        </w:pict>
      </w:r>
    </w:p>
    <w:p w:rsidR="00CF4FAA" w:rsidRPr="00C43C41" w:rsidRDefault="005B7A78" w:rsidP="00CF4FAA">
      <w:pPr>
        <w:rPr>
          <w:sz w:val="24"/>
          <w:szCs w:val="24"/>
        </w:rPr>
      </w:pPr>
      <w:r w:rsidRPr="005B7A78">
        <w:rPr>
          <w:rFonts w:ascii="Courier New" w:hAnsi="Courier New" w:cs="Courier New"/>
          <w:sz w:val="24"/>
          <w:szCs w:val="24"/>
        </w:rPr>
        <w:pict>
          <v:line id="_x0000_s1059" style="position:absolute;z-index:251667456" from="-101.7pt,7.65pt" to="30.05pt,52.35pt">
            <v:stroke endarrow="block"/>
          </v:line>
        </w:pict>
      </w:r>
    </w:p>
    <w:p w:rsidR="00CF4FAA" w:rsidRPr="00C43C41" w:rsidRDefault="005B7A78" w:rsidP="00CF4FAA">
      <w:pPr>
        <w:rPr>
          <w:sz w:val="24"/>
          <w:szCs w:val="24"/>
        </w:rPr>
      </w:pPr>
      <w:r>
        <w:rPr>
          <w:sz w:val="24"/>
          <w:szCs w:val="24"/>
        </w:rPr>
        <w:pict>
          <v:rect id="_x0000_s1058" style="position:absolute;margin-left:86.5pt;margin-top:25.5pt;width:372.75pt;height:35.85pt;flip:y;z-index:251666432">
            <v:textbox style="mso-next-textbox:#_x0000_s1058">
              <w:txbxContent>
                <w:p w:rsidR="00CF4FAA" w:rsidRPr="00CF4FAA" w:rsidRDefault="00CF4FAA" w:rsidP="00CF4FAA">
                  <w:pPr>
                    <w:tabs>
                      <w:tab w:val="left" w:pos="6840"/>
                    </w:tabs>
                    <w:ind w:right="975"/>
                    <w:jc w:val="center"/>
                    <w:rPr>
                      <w:rFonts w:ascii="Times New Roman" w:hAnsi="Times New Roman"/>
                      <w:sz w:val="24"/>
                      <w:szCs w:val="24"/>
                    </w:rPr>
                  </w:pPr>
                  <w:r w:rsidRPr="00CF4FAA">
                    <w:rPr>
                      <w:rFonts w:ascii="Times New Roman" w:hAnsi="Times New Roman"/>
                      <w:sz w:val="24"/>
                      <w:szCs w:val="24"/>
                    </w:rPr>
                    <w:t>Предоставление услуги завершено</w:t>
                  </w:r>
                </w:p>
                <w:p w:rsidR="00CF4FAA" w:rsidRDefault="00CF4FAA" w:rsidP="00CF4FAA">
                  <w:pPr>
                    <w:tabs>
                      <w:tab w:val="left" w:pos="6840"/>
                    </w:tabs>
                  </w:pPr>
                </w:p>
              </w:txbxContent>
            </v:textbox>
          </v:rect>
        </w:pict>
      </w:r>
    </w:p>
    <w:p w:rsidR="00CF4FAA" w:rsidRPr="00C43C41" w:rsidRDefault="00CF4FAA" w:rsidP="00CF4FAA">
      <w:pPr>
        <w:ind w:left="5760"/>
        <w:jc w:val="both"/>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rsidP="00CF4FAA">
      <w:pPr>
        <w:pStyle w:val="ConsPlusNormal"/>
        <w:ind w:firstLine="0"/>
        <w:jc w:val="right"/>
        <w:outlineLvl w:val="0"/>
        <w:rPr>
          <w:sz w:val="24"/>
          <w:szCs w:val="24"/>
        </w:rPr>
      </w:pPr>
    </w:p>
    <w:p w:rsidR="00CF4FAA" w:rsidRPr="00C43C41" w:rsidRDefault="00CF4FAA">
      <w:pPr>
        <w:rPr>
          <w:sz w:val="24"/>
          <w:szCs w:val="24"/>
        </w:rPr>
      </w:pPr>
    </w:p>
    <w:sectPr w:rsidR="00CF4FAA" w:rsidRPr="00C43C41" w:rsidSect="00CD3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F51"/>
    <w:multiLevelType w:val="multilevel"/>
    <w:tmpl w:val="85F0E6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134448A"/>
    <w:multiLevelType w:val="multilevel"/>
    <w:tmpl w:val="27123EE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011BFC"/>
    <w:multiLevelType w:val="hybridMultilevel"/>
    <w:tmpl w:val="9AC86E28"/>
    <w:lvl w:ilvl="0" w:tplc="1DC45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CD0011"/>
    <w:multiLevelType w:val="hybridMultilevel"/>
    <w:tmpl w:val="4EBA91F8"/>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547FA4"/>
    <w:multiLevelType w:val="hybridMultilevel"/>
    <w:tmpl w:val="5E56837C"/>
    <w:lvl w:ilvl="0" w:tplc="07B872E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D4657F"/>
    <w:multiLevelType w:val="multilevel"/>
    <w:tmpl w:val="1A767E7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075B8F"/>
    <w:multiLevelType w:val="hybridMultilevel"/>
    <w:tmpl w:val="3D2421AC"/>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4E3BDF"/>
    <w:multiLevelType w:val="hybridMultilevel"/>
    <w:tmpl w:val="81F0372C"/>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65636E"/>
    <w:multiLevelType w:val="multilevel"/>
    <w:tmpl w:val="93C68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3E701F4"/>
    <w:multiLevelType w:val="hybridMultilevel"/>
    <w:tmpl w:val="084EDA74"/>
    <w:lvl w:ilvl="0" w:tplc="21FE7084">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675E19"/>
    <w:multiLevelType w:val="hybridMultilevel"/>
    <w:tmpl w:val="DB341CEC"/>
    <w:lvl w:ilvl="0" w:tplc="B0AAD806">
      <w:start w:val="6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9C94737"/>
    <w:multiLevelType w:val="multilevel"/>
    <w:tmpl w:val="BA9A4DC4"/>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D6D6775"/>
    <w:multiLevelType w:val="multilevel"/>
    <w:tmpl w:val="7EB09D0C"/>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nsid w:val="30C37182"/>
    <w:multiLevelType w:val="hybridMultilevel"/>
    <w:tmpl w:val="FB8A755E"/>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934423D"/>
    <w:multiLevelType w:val="hybridMultilevel"/>
    <w:tmpl w:val="F85C8F36"/>
    <w:lvl w:ilvl="0" w:tplc="117044D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E24262"/>
    <w:multiLevelType w:val="multilevel"/>
    <w:tmpl w:val="CE1C8B30"/>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3849B2"/>
    <w:multiLevelType w:val="multilevel"/>
    <w:tmpl w:val="AE101074"/>
    <w:lvl w:ilvl="0">
      <w:start w:val="2"/>
      <w:numFmt w:val="bullet"/>
      <w:lvlText w:val="-"/>
      <w:lvlJc w:val="left"/>
      <w:pPr>
        <w:tabs>
          <w:tab w:val="num" w:pos="405"/>
        </w:tabs>
        <w:ind w:left="405" w:hanging="360"/>
      </w:pPr>
      <w:rPr>
        <w:rFonts w:asci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5C84365"/>
    <w:multiLevelType w:val="hybridMultilevel"/>
    <w:tmpl w:val="6DEEC142"/>
    <w:lvl w:ilvl="0" w:tplc="0419000F">
      <w:start w:val="6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E514F4"/>
    <w:multiLevelType w:val="hybridMultilevel"/>
    <w:tmpl w:val="FF2848FA"/>
    <w:lvl w:ilvl="0" w:tplc="D646B7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A1309B9"/>
    <w:multiLevelType w:val="hybridMultilevel"/>
    <w:tmpl w:val="C4AC8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C52E43"/>
    <w:multiLevelType w:val="hybridMultilevel"/>
    <w:tmpl w:val="55F4D312"/>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B610BB3"/>
    <w:multiLevelType w:val="multilevel"/>
    <w:tmpl w:val="E1562558"/>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E2C3648"/>
    <w:multiLevelType w:val="hybridMultilevel"/>
    <w:tmpl w:val="99107462"/>
    <w:lvl w:ilvl="0" w:tplc="B5C01B8E">
      <w:start w:val="16"/>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50C07B2"/>
    <w:multiLevelType w:val="multilevel"/>
    <w:tmpl w:val="BA8AD906"/>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7D6217"/>
    <w:multiLevelType w:val="multilevel"/>
    <w:tmpl w:val="9F2038B0"/>
    <w:lvl w:ilvl="0">
      <w:start w:val="2"/>
      <w:numFmt w:val="decimal"/>
      <w:lvlText w:val="%1."/>
      <w:lvlJc w:val="left"/>
      <w:pPr>
        <w:tabs>
          <w:tab w:val="num" w:pos="480"/>
        </w:tabs>
        <w:ind w:left="480" w:hanging="480"/>
      </w:pPr>
      <w:rPr>
        <w:rFonts w:hint="default"/>
      </w:rPr>
    </w:lvl>
    <w:lvl w:ilvl="1">
      <w:start w:val="29"/>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5">
    <w:nsid w:val="5DD621D6"/>
    <w:multiLevelType w:val="multilevel"/>
    <w:tmpl w:val="77FA26F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1D7452C"/>
    <w:multiLevelType w:val="hybridMultilevel"/>
    <w:tmpl w:val="2C6EC2E0"/>
    <w:lvl w:ilvl="0" w:tplc="8DD0DB36">
      <w:start w:val="3"/>
      <w:numFmt w:val="bullet"/>
      <w:lvlText w:val="-"/>
      <w:lvlJc w:val="left"/>
      <w:pPr>
        <w:tabs>
          <w:tab w:val="num" w:pos="555"/>
        </w:tabs>
        <w:ind w:left="555" w:hanging="360"/>
      </w:pPr>
      <w:rPr>
        <w:rFonts w:ascii="Times New Roman" w:eastAsia="Times New Roman" w:hAnsi="Times New Roman" w:cs="Times New Roman" w:hint="default"/>
      </w:rPr>
    </w:lvl>
    <w:lvl w:ilvl="1" w:tplc="117044D4">
      <w:start w:val="2"/>
      <w:numFmt w:val="bullet"/>
      <w:lvlText w:val="-"/>
      <w:lvlJc w:val="left"/>
      <w:pPr>
        <w:tabs>
          <w:tab w:val="num" w:pos="1275"/>
        </w:tabs>
        <w:ind w:left="1275" w:hanging="360"/>
      </w:pPr>
      <w:rPr>
        <w:rFonts w:ascii="Times New Roman" w:eastAsia="Times New Roman" w:hAnsi="Times New Roman" w:cs="Times New Roman" w:hint="default"/>
      </w:rPr>
    </w:lvl>
    <w:lvl w:ilvl="2" w:tplc="04190005" w:tentative="1">
      <w:start w:val="1"/>
      <w:numFmt w:val="bullet"/>
      <w:lvlText w:val=""/>
      <w:lvlJc w:val="left"/>
      <w:pPr>
        <w:tabs>
          <w:tab w:val="num" w:pos="1995"/>
        </w:tabs>
        <w:ind w:left="1995" w:hanging="360"/>
      </w:pPr>
      <w:rPr>
        <w:rFonts w:ascii="Wingdings" w:hAnsi="Wingdings" w:hint="default"/>
      </w:rPr>
    </w:lvl>
    <w:lvl w:ilvl="3" w:tplc="04190001" w:tentative="1">
      <w:start w:val="1"/>
      <w:numFmt w:val="bullet"/>
      <w:lvlText w:val=""/>
      <w:lvlJc w:val="left"/>
      <w:pPr>
        <w:tabs>
          <w:tab w:val="num" w:pos="2715"/>
        </w:tabs>
        <w:ind w:left="2715" w:hanging="360"/>
      </w:pPr>
      <w:rPr>
        <w:rFonts w:ascii="Symbol" w:hAnsi="Symbol" w:hint="default"/>
      </w:rPr>
    </w:lvl>
    <w:lvl w:ilvl="4" w:tplc="04190003" w:tentative="1">
      <w:start w:val="1"/>
      <w:numFmt w:val="bullet"/>
      <w:lvlText w:val="o"/>
      <w:lvlJc w:val="left"/>
      <w:pPr>
        <w:tabs>
          <w:tab w:val="num" w:pos="3435"/>
        </w:tabs>
        <w:ind w:left="3435" w:hanging="360"/>
      </w:pPr>
      <w:rPr>
        <w:rFonts w:ascii="Courier New" w:hAnsi="Courier New" w:hint="default"/>
      </w:rPr>
    </w:lvl>
    <w:lvl w:ilvl="5" w:tplc="04190005" w:tentative="1">
      <w:start w:val="1"/>
      <w:numFmt w:val="bullet"/>
      <w:lvlText w:val=""/>
      <w:lvlJc w:val="left"/>
      <w:pPr>
        <w:tabs>
          <w:tab w:val="num" w:pos="4155"/>
        </w:tabs>
        <w:ind w:left="4155" w:hanging="360"/>
      </w:pPr>
      <w:rPr>
        <w:rFonts w:ascii="Wingdings" w:hAnsi="Wingdings" w:hint="default"/>
      </w:rPr>
    </w:lvl>
    <w:lvl w:ilvl="6" w:tplc="04190001" w:tentative="1">
      <w:start w:val="1"/>
      <w:numFmt w:val="bullet"/>
      <w:lvlText w:val=""/>
      <w:lvlJc w:val="left"/>
      <w:pPr>
        <w:tabs>
          <w:tab w:val="num" w:pos="4875"/>
        </w:tabs>
        <w:ind w:left="4875" w:hanging="360"/>
      </w:pPr>
      <w:rPr>
        <w:rFonts w:ascii="Symbol" w:hAnsi="Symbol" w:hint="default"/>
      </w:rPr>
    </w:lvl>
    <w:lvl w:ilvl="7" w:tplc="04190003" w:tentative="1">
      <w:start w:val="1"/>
      <w:numFmt w:val="bullet"/>
      <w:lvlText w:val="o"/>
      <w:lvlJc w:val="left"/>
      <w:pPr>
        <w:tabs>
          <w:tab w:val="num" w:pos="5595"/>
        </w:tabs>
        <w:ind w:left="5595" w:hanging="360"/>
      </w:pPr>
      <w:rPr>
        <w:rFonts w:ascii="Courier New" w:hAnsi="Courier New" w:hint="default"/>
      </w:rPr>
    </w:lvl>
    <w:lvl w:ilvl="8" w:tplc="04190005" w:tentative="1">
      <w:start w:val="1"/>
      <w:numFmt w:val="bullet"/>
      <w:lvlText w:val=""/>
      <w:lvlJc w:val="left"/>
      <w:pPr>
        <w:tabs>
          <w:tab w:val="num" w:pos="6315"/>
        </w:tabs>
        <w:ind w:left="6315" w:hanging="360"/>
      </w:pPr>
      <w:rPr>
        <w:rFonts w:ascii="Wingdings" w:hAnsi="Wingdings" w:hint="default"/>
      </w:rPr>
    </w:lvl>
  </w:abstractNum>
  <w:abstractNum w:abstractNumId="27">
    <w:nsid w:val="64392CA1"/>
    <w:multiLevelType w:val="multilevel"/>
    <w:tmpl w:val="2514E498"/>
    <w:lvl w:ilvl="0">
      <w:start w:val="5"/>
      <w:numFmt w:val="decimal"/>
      <w:lvlText w:val=""/>
      <w:lvlJc w:val="left"/>
      <w:pPr>
        <w:tabs>
          <w:tab w:val="num" w:pos="-555"/>
        </w:tabs>
        <w:ind w:left="-555" w:hanging="360"/>
      </w:pPr>
      <w:rPr>
        <w:rFonts w:hint="default"/>
      </w:rPr>
    </w:lvl>
    <w:lvl w:ilvl="1">
      <w:start w:val="1"/>
      <w:numFmt w:val="decimal"/>
      <w:isLgl/>
      <w:lvlText w:val="%1.%2."/>
      <w:lvlJc w:val="left"/>
      <w:pPr>
        <w:tabs>
          <w:tab w:val="num" w:pos="915"/>
        </w:tabs>
        <w:ind w:left="915" w:hanging="360"/>
      </w:pPr>
      <w:rPr>
        <w:rFonts w:hint="default"/>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410"/>
        </w:tabs>
        <w:ind w:left="4410" w:hanging="108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28">
    <w:nsid w:val="65C34319"/>
    <w:multiLevelType w:val="hybridMultilevel"/>
    <w:tmpl w:val="17F69526"/>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29">
    <w:nsid w:val="66DD7528"/>
    <w:multiLevelType w:val="hybridMultilevel"/>
    <w:tmpl w:val="9E387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584585"/>
    <w:multiLevelType w:val="hybridMultilevel"/>
    <w:tmpl w:val="7DF0C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E20C52"/>
    <w:multiLevelType w:val="multilevel"/>
    <w:tmpl w:val="91E230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596413"/>
    <w:multiLevelType w:val="multilevel"/>
    <w:tmpl w:val="9A229B52"/>
    <w:lvl w:ilvl="0">
      <w:start w:val="2"/>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nsid w:val="6EBF5956"/>
    <w:multiLevelType w:val="hybridMultilevel"/>
    <w:tmpl w:val="1A3023B8"/>
    <w:lvl w:ilvl="0" w:tplc="117044D4">
      <w:start w:val="2"/>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C551E8"/>
    <w:multiLevelType w:val="hybridMultilevel"/>
    <w:tmpl w:val="A6EACCB8"/>
    <w:lvl w:ilvl="0" w:tplc="4A342D5C">
      <w:start w:val="3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24214DE"/>
    <w:multiLevelType w:val="multilevel"/>
    <w:tmpl w:val="9FBC7E04"/>
    <w:lvl w:ilvl="0">
      <w:start w:val="10"/>
      <w:numFmt w:val="decimal"/>
      <w:lvlText w:val="%1."/>
      <w:lvlJc w:val="left"/>
      <w:pPr>
        <w:tabs>
          <w:tab w:val="num" w:pos="1070"/>
        </w:tabs>
        <w:ind w:left="107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3090"/>
        </w:tabs>
        <w:ind w:left="3090" w:hanging="1080"/>
      </w:pPr>
      <w:rPr>
        <w:rFonts w:hint="default"/>
      </w:rPr>
    </w:lvl>
    <w:lvl w:ilvl="4">
      <w:start w:val="1"/>
      <w:numFmt w:val="decimal"/>
      <w:isLgl/>
      <w:lvlText w:val="%1.%2.%3.%4.%5"/>
      <w:lvlJc w:val="left"/>
      <w:pPr>
        <w:tabs>
          <w:tab w:val="num" w:pos="3735"/>
        </w:tabs>
        <w:ind w:left="3735" w:hanging="1080"/>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385"/>
        </w:tabs>
        <w:ind w:left="5385" w:hanging="144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36">
    <w:nsid w:val="735969AD"/>
    <w:multiLevelType w:val="multilevel"/>
    <w:tmpl w:val="C292E1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9DF2421"/>
    <w:multiLevelType w:val="hybridMultilevel"/>
    <w:tmpl w:val="965A7684"/>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9E228A2"/>
    <w:multiLevelType w:val="singleLevel"/>
    <w:tmpl w:val="0F661A32"/>
    <w:lvl w:ilvl="0">
      <w:start w:val="1"/>
      <w:numFmt w:val="decimal"/>
      <w:lvlText w:val="%1."/>
      <w:lvlJc w:val="left"/>
      <w:pPr>
        <w:tabs>
          <w:tab w:val="num" w:pos="825"/>
        </w:tabs>
        <w:ind w:left="825" w:hanging="360"/>
      </w:pPr>
      <w:rPr>
        <w:rFonts w:hint="default"/>
      </w:rPr>
    </w:lvl>
  </w:abstractNum>
  <w:abstractNum w:abstractNumId="39">
    <w:nsid w:val="7A380482"/>
    <w:multiLevelType w:val="hybridMultilevel"/>
    <w:tmpl w:val="64C0B220"/>
    <w:lvl w:ilvl="0" w:tplc="FFFFFFFF">
      <w:start w:val="2"/>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40">
    <w:nsid w:val="7C773CFE"/>
    <w:multiLevelType w:val="hybridMultilevel"/>
    <w:tmpl w:val="9A229B52"/>
    <w:lvl w:ilvl="0" w:tplc="5F7A367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D1A1876"/>
    <w:multiLevelType w:val="hybridMultilevel"/>
    <w:tmpl w:val="245E72A2"/>
    <w:lvl w:ilvl="0" w:tplc="5BE037F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F2505D3"/>
    <w:multiLevelType w:val="hybridMultilevel"/>
    <w:tmpl w:val="21FC48B4"/>
    <w:lvl w:ilvl="0" w:tplc="0419000F">
      <w:start w:val="5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1"/>
  </w:num>
  <w:num w:numId="3">
    <w:abstractNumId w:val="20"/>
  </w:num>
  <w:num w:numId="4">
    <w:abstractNumId w:val="22"/>
  </w:num>
  <w:num w:numId="5">
    <w:abstractNumId w:val="0"/>
  </w:num>
  <w:num w:numId="6">
    <w:abstractNumId w:val="4"/>
  </w:num>
  <w:num w:numId="7">
    <w:abstractNumId w:val="17"/>
  </w:num>
  <w:num w:numId="8">
    <w:abstractNumId w:val="9"/>
  </w:num>
  <w:num w:numId="9">
    <w:abstractNumId w:val="6"/>
  </w:num>
  <w:num w:numId="10">
    <w:abstractNumId w:val="3"/>
  </w:num>
  <w:num w:numId="11">
    <w:abstractNumId w:val="35"/>
  </w:num>
  <w:num w:numId="12">
    <w:abstractNumId w:val="10"/>
  </w:num>
  <w:num w:numId="13">
    <w:abstractNumId w:val="1"/>
  </w:num>
  <w:num w:numId="14">
    <w:abstractNumId w:val="29"/>
  </w:num>
  <w:num w:numId="15">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7"/>
  </w:num>
  <w:num w:numId="23">
    <w:abstractNumId w:val="8"/>
  </w:num>
  <w:num w:numId="24">
    <w:abstractNumId w:val="26"/>
  </w:num>
  <w:num w:numId="25">
    <w:abstractNumId w:val="14"/>
  </w:num>
  <w:num w:numId="26">
    <w:abstractNumId w:val="33"/>
  </w:num>
  <w:num w:numId="27">
    <w:abstractNumId w:val="16"/>
  </w:num>
  <w:num w:numId="28">
    <w:abstractNumId w:val="31"/>
  </w:num>
  <w:num w:numId="29">
    <w:abstractNumId w:val="39"/>
  </w:num>
  <w:num w:numId="30">
    <w:abstractNumId w:val="15"/>
  </w:num>
  <w:num w:numId="31">
    <w:abstractNumId w:val="13"/>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4"/>
  </w:num>
  <w:num w:numId="36">
    <w:abstractNumId w:val="7"/>
  </w:num>
  <w:num w:numId="37">
    <w:abstractNumId w:val="42"/>
  </w:num>
  <w:num w:numId="38">
    <w:abstractNumId w:val="11"/>
  </w:num>
  <w:num w:numId="39">
    <w:abstractNumId w:val="23"/>
  </w:num>
  <w:num w:numId="40">
    <w:abstractNumId w:val="12"/>
  </w:num>
  <w:num w:numId="41">
    <w:abstractNumId w:val="24"/>
  </w:num>
  <w:num w:numId="42">
    <w:abstractNumId w:val="40"/>
  </w:num>
  <w:num w:numId="43">
    <w:abstractNumId w:val="32"/>
  </w:num>
  <w:num w:numId="44">
    <w:abstractNumId w:val="28"/>
  </w:num>
  <w:num w:numId="45">
    <w:abstractNumId w:val="37"/>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4FA"/>
    <w:rsid w:val="0000412F"/>
    <w:rsid w:val="00020A04"/>
    <w:rsid w:val="0002732A"/>
    <w:rsid w:val="00053E21"/>
    <w:rsid w:val="00055295"/>
    <w:rsid w:val="00057457"/>
    <w:rsid w:val="00061B0B"/>
    <w:rsid w:val="0007348E"/>
    <w:rsid w:val="000A030D"/>
    <w:rsid w:val="00177D09"/>
    <w:rsid w:val="00196818"/>
    <w:rsid w:val="001A22F5"/>
    <w:rsid w:val="001B44AD"/>
    <w:rsid w:val="001C5F3E"/>
    <w:rsid w:val="001D0260"/>
    <w:rsid w:val="001E2C4C"/>
    <w:rsid w:val="001E4D42"/>
    <w:rsid w:val="001F098A"/>
    <w:rsid w:val="00201A5C"/>
    <w:rsid w:val="00226CE6"/>
    <w:rsid w:val="00246AD7"/>
    <w:rsid w:val="0025101B"/>
    <w:rsid w:val="00251340"/>
    <w:rsid w:val="002B132C"/>
    <w:rsid w:val="002D202E"/>
    <w:rsid w:val="002F3A28"/>
    <w:rsid w:val="00346AF1"/>
    <w:rsid w:val="00351BE8"/>
    <w:rsid w:val="0036564E"/>
    <w:rsid w:val="0037398F"/>
    <w:rsid w:val="00382476"/>
    <w:rsid w:val="00384B0E"/>
    <w:rsid w:val="003B1EF2"/>
    <w:rsid w:val="00411572"/>
    <w:rsid w:val="004167F3"/>
    <w:rsid w:val="0046289E"/>
    <w:rsid w:val="00494297"/>
    <w:rsid w:val="004972B7"/>
    <w:rsid w:val="004A2A5F"/>
    <w:rsid w:val="004B4AAD"/>
    <w:rsid w:val="004D5780"/>
    <w:rsid w:val="004F28DB"/>
    <w:rsid w:val="00511FDC"/>
    <w:rsid w:val="00514BA7"/>
    <w:rsid w:val="00535D97"/>
    <w:rsid w:val="0059291F"/>
    <w:rsid w:val="005A04F9"/>
    <w:rsid w:val="005A0867"/>
    <w:rsid w:val="005B7A78"/>
    <w:rsid w:val="005E34F2"/>
    <w:rsid w:val="005F67CC"/>
    <w:rsid w:val="006008C1"/>
    <w:rsid w:val="00612F3B"/>
    <w:rsid w:val="00631D94"/>
    <w:rsid w:val="00674EAA"/>
    <w:rsid w:val="0068160E"/>
    <w:rsid w:val="006A126C"/>
    <w:rsid w:val="006A2DA6"/>
    <w:rsid w:val="006B7EB0"/>
    <w:rsid w:val="006C6078"/>
    <w:rsid w:val="00700551"/>
    <w:rsid w:val="007011D9"/>
    <w:rsid w:val="00703E19"/>
    <w:rsid w:val="00716DBE"/>
    <w:rsid w:val="00730AF3"/>
    <w:rsid w:val="0074044F"/>
    <w:rsid w:val="007820C4"/>
    <w:rsid w:val="00796D5A"/>
    <w:rsid w:val="007C354D"/>
    <w:rsid w:val="007E231B"/>
    <w:rsid w:val="007E3C2D"/>
    <w:rsid w:val="00807BC4"/>
    <w:rsid w:val="00836E9C"/>
    <w:rsid w:val="00844C4D"/>
    <w:rsid w:val="008666C5"/>
    <w:rsid w:val="0088719E"/>
    <w:rsid w:val="00895F91"/>
    <w:rsid w:val="008A4792"/>
    <w:rsid w:val="008A48AF"/>
    <w:rsid w:val="00922E86"/>
    <w:rsid w:val="00927D68"/>
    <w:rsid w:val="00955451"/>
    <w:rsid w:val="00983D53"/>
    <w:rsid w:val="009D1E2C"/>
    <w:rsid w:val="009D679A"/>
    <w:rsid w:val="009E36CE"/>
    <w:rsid w:val="009E5564"/>
    <w:rsid w:val="00A577E7"/>
    <w:rsid w:val="00A61643"/>
    <w:rsid w:val="00A6279B"/>
    <w:rsid w:val="00A63872"/>
    <w:rsid w:val="00A735A1"/>
    <w:rsid w:val="00A8127E"/>
    <w:rsid w:val="00A90BB5"/>
    <w:rsid w:val="00A950C0"/>
    <w:rsid w:val="00AA09FA"/>
    <w:rsid w:val="00AA234B"/>
    <w:rsid w:val="00AB2EF8"/>
    <w:rsid w:val="00AC2272"/>
    <w:rsid w:val="00AC5DBF"/>
    <w:rsid w:val="00AF70B2"/>
    <w:rsid w:val="00B371F1"/>
    <w:rsid w:val="00B55AEE"/>
    <w:rsid w:val="00B71EC8"/>
    <w:rsid w:val="00BA54FA"/>
    <w:rsid w:val="00C17B20"/>
    <w:rsid w:val="00C43C41"/>
    <w:rsid w:val="00C83BF9"/>
    <w:rsid w:val="00CD2B86"/>
    <w:rsid w:val="00CD3C2F"/>
    <w:rsid w:val="00CF4FAA"/>
    <w:rsid w:val="00D02950"/>
    <w:rsid w:val="00D51689"/>
    <w:rsid w:val="00D52430"/>
    <w:rsid w:val="00D530E8"/>
    <w:rsid w:val="00D53F9B"/>
    <w:rsid w:val="00D66884"/>
    <w:rsid w:val="00D67167"/>
    <w:rsid w:val="00DA73C9"/>
    <w:rsid w:val="00DB70E5"/>
    <w:rsid w:val="00DF1313"/>
    <w:rsid w:val="00E07FBC"/>
    <w:rsid w:val="00E10F05"/>
    <w:rsid w:val="00E434CC"/>
    <w:rsid w:val="00E44EB4"/>
    <w:rsid w:val="00E652A3"/>
    <w:rsid w:val="00E71AD4"/>
    <w:rsid w:val="00E75C7D"/>
    <w:rsid w:val="00EB70EA"/>
    <w:rsid w:val="00F16945"/>
    <w:rsid w:val="00F83066"/>
    <w:rsid w:val="00F97612"/>
    <w:rsid w:val="00FA62E6"/>
    <w:rsid w:val="00FC40AC"/>
    <w:rsid w:val="00FE2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FA"/>
    <w:rPr>
      <w:rFonts w:ascii="Calibri" w:eastAsia="Calibri" w:hAnsi="Calibri" w:cs="Times New Roman"/>
    </w:rPr>
  </w:style>
  <w:style w:type="paragraph" w:styleId="1">
    <w:name w:val="heading 1"/>
    <w:basedOn w:val="a"/>
    <w:next w:val="a"/>
    <w:link w:val="10"/>
    <w:qFormat/>
    <w:rsid w:val="00BA54F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A54FA"/>
    <w:pPr>
      <w:keepNext/>
      <w:spacing w:after="0" w:line="240" w:lineRule="auto"/>
      <w:jc w:val="center"/>
      <w:outlineLvl w:val="1"/>
    </w:pPr>
    <w:rPr>
      <w:rFonts w:ascii="Times New Roman" w:eastAsia="Times New Roman" w:hAnsi="Times New Roman"/>
      <w:sz w:val="28"/>
      <w:szCs w:val="24"/>
      <w:lang w:eastAsia="ru-RU"/>
    </w:rPr>
  </w:style>
  <w:style w:type="paragraph" w:styleId="3">
    <w:name w:val="heading 3"/>
    <w:basedOn w:val="a"/>
    <w:next w:val="a"/>
    <w:link w:val="30"/>
    <w:qFormat/>
    <w:rsid w:val="00BA54F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A54FA"/>
    <w:pPr>
      <w:keepNext/>
      <w:spacing w:before="240" w:after="60" w:line="240" w:lineRule="auto"/>
      <w:outlineLvl w:val="3"/>
    </w:pPr>
    <w:rPr>
      <w:rFonts w:ascii="Times New Roman" w:eastAsia="Times New Roman" w:hAnsi="Times New Roman"/>
      <w:b/>
      <w:bCs/>
      <w:sz w:val="28"/>
      <w:szCs w:val="28"/>
      <w:lang w:eastAsia="ru-RU"/>
    </w:rPr>
  </w:style>
  <w:style w:type="paragraph" w:styleId="9">
    <w:name w:val="heading 9"/>
    <w:basedOn w:val="a"/>
    <w:next w:val="a"/>
    <w:link w:val="90"/>
    <w:qFormat/>
    <w:rsid w:val="00BA54F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54FA"/>
    <w:rPr>
      <w:rFonts w:ascii="Times New Roman" w:eastAsia="Times New Roman" w:hAnsi="Times New Roman" w:cs="Times New Roman"/>
      <w:sz w:val="28"/>
      <w:szCs w:val="24"/>
      <w:lang w:eastAsia="ru-RU"/>
    </w:rPr>
  </w:style>
  <w:style w:type="paragraph" w:customStyle="1" w:styleId="ConsPlusTitle">
    <w:name w:val="ConsPlusTitle"/>
    <w:uiPriority w:val="99"/>
    <w:rsid w:val="00BA54F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basedOn w:val="a0"/>
    <w:rsid w:val="00BA54FA"/>
    <w:rPr>
      <w:color w:val="0000FF"/>
      <w:u w:val="single"/>
    </w:rPr>
  </w:style>
  <w:style w:type="paragraph" w:styleId="a4">
    <w:name w:val="List Paragraph"/>
    <w:basedOn w:val="a"/>
    <w:uiPriority w:val="34"/>
    <w:qFormat/>
    <w:rsid w:val="00BA54FA"/>
    <w:pPr>
      <w:ind w:left="720"/>
      <w:contextualSpacing/>
    </w:pPr>
  </w:style>
  <w:style w:type="character" w:customStyle="1" w:styleId="10">
    <w:name w:val="Заголовок 1 Знак"/>
    <w:basedOn w:val="a0"/>
    <w:link w:val="1"/>
    <w:rsid w:val="00BA54FA"/>
    <w:rPr>
      <w:rFonts w:ascii="Arial" w:eastAsia="Times New Roman" w:hAnsi="Arial" w:cs="Arial"/>
      <w:b/>
      <w:bCs/>
      <w:kern w:val="32"/>
      <w:sz w:val="32"/>
      <w:szCs w:val="32"/>
      <w:lang w:eastAsia="ru-RU"/>
    </w:rPr>
  </w:style>
  <w:style w:type="character" w:customStyle="1" w:styleId="30">
    <w:name w:val="Заголовок 3 Знак"/>
    <w:basedOn w:val="a0"/>
    <w:link w:val="3"/>
    <w:rsid w:val="00BA54FA"/>
    <w:rPr>
      <w:rFonts w:ascii="Arial" w:eastAsia="Times New Roman" w:hAnsi="Arial" w:cs="Arial"/>
      <w:b/>
      <w:bCs/>
      <w:sz w:val="26"/>
      <w:szCs w:val="26"/>
      <w:lang w:eastAsia="ru-RU"/>
    </w:rPr>
  </w:style>
  <w:style w:type="character" w:customStyle="1" w:styleId="40">
    <w:name w:val="Заголовок 4 Знак"/>
    <w:basedOn w:val="a0"/>
    <w:link w:val="4"/>
    <w:rsid w:val="00BA54FA"/>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BA54FA"/>
    <w:rPr>
      <w:rFonts w:ascii="Arial" w:eastAsia="Times New Roman" w:hAnsi="Arial" w:cs="Arial"/>
      <w:lang w:eastAsia="ru-RU"/>
    </w:rPr>
  </w:style>
  <w:style w:type="paragraph" w:customStyle="1" w:styleId="ConsPlusNormal">
    <w:name w:val="ConsPlusNormal"/>
    <w:rsid w:val="00BA54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rsid w:val="00BA54FA"/>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BA54FA"/>
    <w:rPr>
      <w:rFonts w:ascii="Times New Roman" w:eastAsia="Times New Roman" w:hAnsi="Times New Roman" w:cs="Times New Roman"/>
      <w:sz w:val="20"/>
      <w:szCs w:val="20"/>
      <w:lang w:eastAsia="ru-RU"/>
    </w:rPr>
  </w:style>
  <w:style w:type="character" w:styleId="a7">
    <w:name w:val="footnote reference"/>
    <w:semiHidden/>
    <w:rsid w:val="00BA54FA"/>
    <w:rPr>
      <w:vertAlign w:val="superscript"/>
    </w:rPr>
  </w:style>
  <w:style w:type="paragraph" w:styleId="a8">
    <w:name w:val="header"/>
    <w:basedOn w:val="a"/>
    <w:link w:val="a9"/>
    <w:rsid w:val="00BA54F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BA54FA"/>
    <w:rPr>
      <w:rFonts w:ascii="Times New Roman" w:eastAsia="Times New Roman" w:hAnsi="Times New Roman" w:cs="Times New Roman"/>
      <w:sz w:val="24"/>
      <w:szCs w:val="24"/>
      <w:lang w:eastAsia="ru-RU"/>
    </w:rPr>
  </w:style>
  <w:style w:type="character" w:styleId="aa">
    <w:name w:val="page number"/>
    <w:basedOn w:val="a0"/>
    <w:rsid w:val="00BA54FA"/>
  </w:style>
  <w:style w:type="paragraph" w:styleId="ab">
    <w:name w:val="footer"/>
    <w:basedOn w:val="a"/>
    <w:link w:val="ac"/>
    <w:rsid w:val="00BA54F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BA54FA"/>
    <w:rPr>
      <w:rFonts w:ascii="Times New Roman" w:eastAsia="Times New Roman" w:hAnsi="Times New Roman" w:cs="Times New Roman"/>
      <w:sz w:val="24"/>
      <w:szCs w:val="24"/>
      <w:lang w:eastAsia="ru-RU"/>
    </w:rPr>
  </w:style>
  <w:style w:type="paragraph" w:styleId="ad">
    <w:name w:val="Normal (Web)"/>
    <w:basedOn w:val="a"/>
    <w:rsid w:val="00BA54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BA54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A54FA"/>
    <w:pPr>
      <w:autoSpaceDE w:val="0"/>
      <w:autoSpaceDN w:val="0"/>
      <w:adjustRightInd w:val="0"/>
      <w:spacing w:after="0" w:line="240" w:lineRule="auto"/>
    </w:pPr>
    <w:rPr>
      <w:rFonts w:ascii="Arial" w:eastAsia="Times New Roman" w:hAnsi="Arial" w:cs="Arial"/>
      <w:sz w:val="20"/>
      <w:szCs w:val="20"/>
      <w:lang w:eastAsia="ru-RU"/>
    </w:rPr>
  </w:style>
  <w:style w:type="paragraph" w:styleId="11">
    <w:name w:val="toc 1"/>
    <w:basedOn w:val="a"/>
    <w:next w:val="a"/>
    <w:autoRedefine/>
    <w:semiHidden/>
    <w:rsid w:val="00BA54FA"/>
    <w:pPr>
      <w:spacing w:after="0" w:line="240" w:lineRule="auto"/>
    </w:pPr>
    <w:rPr>
      <w:rFonts w:ascii="Times New Roman" w:eastAsia="Times New Roman" w:hAnsi="Times New Roman"/>
      <w:sz w:val="24"/>
      <w:szCs w:val="24"/>
      <w:lang w:eastAsia="ru-RU"/>
    </w:rPr>
  </w:style>
  <w:style w:type="paragraph" w:styleId="21">
    <w:name w:val="toc 2"/>
    <w:basedOn w:val="a"/>
    <w:next w:val="a"/>
    <w:autoRedefine/>
    <w:semiHidden/>
    <w:rsid w:val="00BA54FA"/>
    <w:pPr>
      <w:spacing w:after="0" w:line="240" w:lineRule="auto"/>
      <w:ind w:left="240"/>
    </w:pPr>
    <w:rPr>
      <w:rFonts w:ascii="Times New Roman" w:eastAsia="Times New Roman" w:hAnsi="Times New Roman"/>
      <w:sz w:val="24"/>
      <w:szCs w:val="24"/>
      <w:lang w:eastAsia="ru-RU"/>
    </w:rPr>
  </w:style>
  <w:style w:type="paragraph" w:styleId="31">
    <w:name w:val="toc 3"/>
    <w:basedOn w:val="a"/>
    <w:next w:val="a"/>
    <w:autoRedefine/>
    <w:semiHidden/>
    <w:rsid w:val="00BA54FA"/>
    <w:pPr>
      <w:spacing w:after="0" w:line="240" w:lineRule="auto"/>
      <w:ind w:left="480"/>
    </w:pPr>
    <w:rPr>
      <w:rFonts w:ascii="Times New Roman" w:eastAsia="Times New Roman" w:hAnsi="Times New Roman"/>
      <w:sz w:val="24"/>
      <w:szCs w:val="24"/>
      <w:lang w:eastAsia="ru-RU"/>
    </w:rPr>
  </w:style>
  <w:style w:type="paragraph" w:styleId="ae">
    <w:name w:val="Balloon Text"/>
    <w:basedOn w:val="a"/>
    <w:link w:val="af"/>
    <w:semiHidden/>
    <w:rsid w:val="00BA54F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BA54FA"/>
    <w:rPr>
      <w:rFonts w:ascii="Tahoma" w:eastAsia="Times New Roman" w:hAnsi="Tahoma" w:cs="Tahoma"/>
      <w:sz w:val="16"/>
      <w:szCs w:val="16"/>
      <w:lang w:eastAsia="ru-RU"/>
    </w:rPr>
  </w:style>
  <w:style w:type="character" w:styleId="af0">
    <w:name w:val="annotation reference"/>
    <w:semiHidden/>
    <w:rsid w:val="00BA54FA"/>
    <w:rPr>
      <w:sz w:val="16"/>
      <w:szCs w:val="16"/>
    </w:rPr>
  </w:style>
  <w:style w:type="paragraph" w:styleId="af1">
    <w:name w:val="annotation text"/>
    <w:basedOn w:val="a"/>
    <w:link w:val="af2"/>
    <w:semiHidden/>
    <w:rsid w:val="00BA54FA"/>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basedOn w:val="a0"/>
    <w:link w:val="af1"/>
    <w:semiHidden/>
    <w:rsid w:val="00BA54FA"/>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BA54FA"/>
    <w:rPr>
      <w:b/>
      <w:bCs/>
    </w:rPr>
  </w:style>
  <w:style w:type="character" w:customStyle="1" w:styleId="af4">
    <w:name w:val="Тема примечания Знак"/>
    <w:basedOn w:val="af2"/>
    <w:link w:val="af3"/>
    <w:semiHidden/>
    <w:rsid w:val="00BA54FA"/>
    <w:rPr>
      <w:b/>
      <w:bCs/>
    </w:rPr>
  </w:style>
  <w:style w:type="paragraph" w:styleId="af5">
    <w:name w:val="Body Text"/>
    <w:basedOn w:val="a"/>
    <w:link w:val="af6"/>
    <w:rsid w:val="00BA54FA"/>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BA54FA"/>
    <w:rPr>
      <w:rFonts w:ascii="Times New Roman" w:eastAsia="Times New Roman" w:hAnsi="Times New Roman" w:cs="Times New Roman"/>
      <w:sz w:val="24"/>
      <w:szCs w:val="24"/>
      <w:lang w:eastAsia="ru-RU"/>
    </w:rPr>
  </w:style>
  <w:style w:type="paragraph" w:customStyle="1" w:styleId="ConsNonformat">
    <w:name w:val="ConsNonformat"/>
    <w:rsid w:val="00BA54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rsid w:val="00BA54FA"/>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BA54FA"/>
    <w:rPr>
      <w:rFonts w:ascii="Times New Roman" w:eastAsia="Times New Roman" w:hAnsi="Times New Roman" w:cs="Times New Roman"/>
      <w:sz w:val="24"/>
      <w:szCs w:val="24"/>
      <w:lang w:eastAsia="ru-RU"/>
    </w:rPr>
  </w:style>
  <w:style w:type="paragraph" w:styleId="af7">
    <w:name w:val="Body Text Indent"/>
    <w:basedOn w:val="a"/>
    <w:link w:val="af8"/>
    <w:rsid w:val="00BA54FA"/>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BA54FA"/>
    <w:rPr>
      <w:rFonts w:ascii="Times New Roman" w:eastAsia="Times New Roman" w:hAnsi="Times New Roman" w:cs="Times New Roman"/>
      <w:sz w:val="24"/>
      <w:szCs w:val="24"/>
      <w:lang w:eastAsia="ru-RU"/>
    </w:rPr>
  </w:style>
  <w:style w:type="paragraph" w:styleId="af9">
    <w:name w:val="Title"/>
    <w:basedOn w:val="a"/>
    <w:link w:val="afa"/>
    <w:qFormat/>
    <w:rsid w:val="00BA54FA"/>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0"/>
    <w:link w:val="af9"/>
    <w:rsid w:val="00BA54FA"/>
    <w:rPr>
      <w:rFonts w:ascii="Times New Roman" w:eastAsia="Times New Roman" w:hAnsi="Times New Roman" w:cs="Times New Roman"/>
      <w:b/>
      <w:sz w:val="28"/>
      <w:szCs w:val="20"/>
      <w:lang w:eastAsia="ru-RU"/>
    </w:rPr>
  </w:style>
  <w:style w:type="paragraph" w:customStyle="1" w:styleId="ConsNormal">
    <w:name w:val="ConsNormal"/>
    <w:rsid w:val="00BA54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A54F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8">
    <w:name w:val="xl38"/>
    <w:basedOn w:val="a"/>
    <w:rsid w:val="00BA54FA"/>
    <w:pPr>
      <w:spacing w:before="100" w:beforeAutospacing="1" w:after="100" w:afterAutospacing="1" w:line="240" w:lineRule="auto"/>
      <w:jc w:val="center"/>
    </w:pPr>
    <w:rPr>
      <w:rFonts w:ascii="Times New Roman" w:eastAsia="Times New Roman" w:hAnsi="Times New Roman"/>
      <w:b/>
      <w:bCs/>
      <w:sz w:val="28"/>
      <w:szCs w:val="28"/>
      <w:lang w:eastAsia="ru-RU"/>
    </w:rPr>
  </w:style>
  <w:style w:type="table" w:styleId="afb">
    <w:name w:val="Table Grid"/>
    <w:basedOn w:val="a1"/>
    <w:rsid w:val="00BA5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rsid w:val="00BA54FA"/>
    <w:pPr>
      <w:widowControl w:val="0"/>
      <w:spacing w:after="120" w:line="240" w:lineRule="auto"/>
      <w:jc w:val="both"/>
    </w:pPr>
    <w:rPr>
      <w:rFonts w:ascii="Arial" w:eastAsia="Times New Roman" w:hAnsi="Arial"/>
      <w:snapToGrid w:val="0"/>
      <w:sz w:val="24"/>
      <w:szCs w:val="20"/>
      <w:lang w:eastAsia="ru-RU"/>
    </w:rPr>
  </w:style>
  <w:style w:type="paragraph" w:customStyle="1" w:styleId="13">
    <w:name w:val="Нижний колонтитул1"/>
    <w:basedOn w:val="a"/>
    <w:rsid w:val="00BA54FA"/>
    <w:pPr>
      <w:widowControl w:val="0"/>
      <w:tabs>
        <w:tab w:val="center" w:pos="4536"/>
        <w:tab w:val="right" w:pos="9072"/>
      </w:tabs>
      <w:spacing w:after="0" w:line="240" w:lineRule="auto"/>
    </w:pPr>
    <w:rPr>
      <w:rFonts w:ascii="Times New Roman" w:eastAsia="Times New Roman" w:hAnsi="Times New Roman"/>
      <w:snapToGrid w:val="0"/>
      <w:sz w:val="20"/>
      <w:szCs w:val="20"/>
      <w:lang w:eastAsia="ru-RU"/>
    </w:rPr>
  </w:style>
  <w:style w:type="character" w:customStyle="1" w:styleId="i40">
    <w:name w:val="номеi40 страницы"/>
    <w:basedOn w:val="a0"/>
    <w:rsid w:val="00BA54FA"/>
  </w:style>
  <w:style w:type="paragraph" w:styleId="32">
    <w:name w:val="Body Text 3"/>
    <w:basedOn w:val="a"/>
    <w:link w:val="33"/>
    <w:rsid w:val="00BA54FA"/>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BA54FA"/>
    <w:rPr>
      <w:rFonts w:ascii="Times New Roman" w:eastAsia="Times New Roman" w:hAnsi="Times New Roman" w:cs="Times New Roman"/>
      <w:sz w:val="16"/>
      <w:szCs w:val="16"/>
      <w:lang w:eastAsia="ru-RU"/>
    </w:rPr>
  </w:style>
  <w:style w:type="paragraph" w:styleId="24">
    <w:name w:val="Body Text Indent 2"/>
    <w:basedOn w:val="a"/>
    <w:link w:val="25"/>
    <w:rsid w:val="00BA54FA"/>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BA54FA"/>
    <w:rPr>
      <w:rFonts w:ascii="Times New Roman" w:eastAsia="Times New Roman" w:hAnsi="Times New Roman" w:cs="Times New Roman"/>
      <w:sz w:val="24"/>
      <w:szCs w:val="24"/>
      <w:lang w:eastAsia="ru-RU"/>
    </w:rPr>
  </w:style>
  <w:style w:type="paragraph" w:styleId="34">
    <w:name w:val="Body Text Indent 3"/>
    <w:basedOn w:val="a"/>
    <w:link w:val="35"/>
    <w:rsid w:val="00BA54FA"/>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rsid w:val="00BA54FA"/>
    <w:rPr>
      <w:rFonts w:ascii="Times New Roman" w:eastAsia="Times New Roman" w:hAnsi="Times New Roman" w:cs="Times New Roman"/>
      <w:sz w:val="16"/>
      <w:szCs w:val="16"/>
      <w:lang w:eastAsia="ru-RU"/>
    </w:rPr>
  </w:style>
  <w:style w:type="paragraph" w:styleId="afc">
    <w:name w:val="Block Text"/>
    <w:basedOn w:val="a"/>
    <w:rsid w:val="00BA54FA"/>
    <w:pPr>
      <w:widowControl w:val="0"/>
      <w:autoSpaceDE w:val="0"/>
      <w:autoSpaceDN w:val="0"/>
      <w:adjustRightInd w:val="0"/>
      <w:spacing w:after="0" w:line="240" w:lineRule="auto"/>
      <w:ind w:left="-284" w:right="-285" w:firstLine="709"/>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3653729">
      <w:bodyDiv w:val="1"/>
      <w:marLeft w:val="0"/>
      <w:marRight w:val="0"/>
      <w:marTop w:val="0"/>
      <w:marBottom w:val="0"/>
      <w:divBdr>
        <w:top w:val="none" w:sz="0" w:space="0" w:color="auto"/>
        <w:left w:val="none" w:sz="0" w:space="0" w:color="auto"/>
        <w:bottom w:val="none" w:sz="0" w:space="0" w:color="auto"/>
        <w:right w:val="none" w:sz="0" w:space="0" w:color="auto"/>
      </w:divBdr>
    </w:div>
    <w:div w:id="1058554151">
      <w:bodyDiv w:val="1"/>
      <w:marLeft w:val="0"/>
      <w:marRight w:val="0"/>
      <w:marTop w:val="0"/>
      <w:marBottom w:val="0"/>
      <w:divBdr>
        <w:top w:val="none" w:sz="0" w:space="0" w:color="auto"/>
        <w:left w:val="none" w:sz="0" w:space="0" w:color="auto"/>
        <w:bottom w:val="none" w:sz="0" w:space="0" w:color="auto"/>
        <w:right w:val="none" w:sz="0" w:space="0" w:color="auto"/>
      </w:divBdr>
    </w:div>
    <w:div w:id="21291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8FA3DC7619BBA9D27155BA26C750E82B3FA3E60EBF8366A35DBD708180DEF5436AB38394FD82D9E33EB8CPEl2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8FA3DC7619BBA9D271545AF7A19538AB7F36265E8FC3C3F6D848C554FP0l4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5735-32C8-45BD-91E3-05D85B07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Pages>
  <Words>4868</Words>
  <Characters>27753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2012-04-25T05:45:00Z</cp:lastPrinted>
  <dcterms:created xsi:type="dcterms:W3CDTF">2012-02-19T11:13:00Z</dcterms:created>
  <dcterms:modified xsi:type="dcterms:W3CDTF">2012-04-25T05:46:00Z</dcterms:modified>
</cp:coreProperties>
</file>